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FD3C2" w14:textId="21FD4310" w:rsidR="00166AB2" w:rsidRPr="00CF41AE" w:rsidRDefault="00166AB2" w:rsidP="00CF41AE">
      <w:pPr>
        <w:pStyle w:val="Heading2"/>
      </w:pPr>
      <w:r w:rsidRPr="00CF41AE">
        <w:t>Master Barber I</w:t>
      </w:r>
      <w:r w:rsidR="00D71FC3" w:rsidRPr="00CF41AE">
        <w:t xml:space="preserve"> (Two-</w:t>
      </w:r>
      <w:r w:rsidR="00530EF3" w:rsidRPr="00CF41AE">
        <w:t>Y</w:t>
      </w:r>
      <w:r w:rsidR="00D71FC3" w:rsidRPr="00CF41AE">
        <w:t>ear Program)</w:t>
      </w:r>
      <w:r w:rsidR="00CF41AE" w:rsidRPr="00CF41AE">
        <w:t xml:space="preserve"> (19002-2YI)</w:t>
      </w:r>
    </w:p>
    <w:p w14:paraId="234E25FB" w14:textId="403765F1"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Copyright: 202</w:t>
      </w:r>
      <w:r w:rsidR="00CF4C26">
        <w:rPr>
          <w:rFonts w:ascii="Times New Roman" w:eastAsia="Times New Roman" w:hAnsi="Times New Roman" w:cs="Times New Roman"/>
          <w:b/>
          <w:bCs/>
          <w:sz w:val="24"/>
          <w:szCs w:val="24"/>
        </w:rPr>
        <w:t>6</w:t>
      </w:r>
    </w:p>
    <w:p w14:paraId="0813D0E0"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7B40C7CF" w14:textId="77777777" w:rsidR="00CF41AE" w:rsidRPr="00CF41AE" w:rsidRDefault="00CF41AE" w:rsidP="00CF41AE">
      <w:pPr>
        <w:spacing w:after="0" w:line="240" w:lineRule="auto"/>
        <w:rPr>
          <w:rFonts w:ascii="Times New Roman" w:eastAsia="Times New Roman" w:hAnsi="Times New Roman" w:cs="Times New Roman"/>
          <w:sz w:val="24"/>
          <w:szCs w:val="24"/>
        </w:rPr>
      </w:pPr>
      <w:r w:rsidRPr="00CF41AE">
        <w:rPr>
          <w:rFonts w:ascii="Times New Roman" w:eastAsia="Times New Roman" w:hAnsi="Times New Roman" w:cs="Times New Roman"/>
          <w:b/>
          <w:bCs/>
          <w:sz w:val="24"/>
          <w:szCs w:val="24"/>
        </w:rPr>
        <w:t xml:space="preserve">Virginia Assignment Code: </w:t>
      </w:r>
      <w:r w:rsidRPr="00CF41AE">
        <w:rPr>
          <w:rFonts w:ascii="Times New Roman" w:eastAsia="Times New Roman" w:hAnsi="Times New Roman" w:cs="Times New Roman"/>
          <w:sz w:val="24"/>
          <w:szCs w:val="24"/>
        </w:rPr>
        <w:t>8743</w:t>
      </w:r>
    </w:p>
    <w:p w14:paraId="7F3E575E"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15AAA511" w14:textId="77777777"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 xml:space="preserve">Suggested Grade Level: </w:t>
      </w:r>
      <w:r w:rsidRPr="00CF41AE">
        <w:rPr>
          <w:rFonts w:ascii="Times New Roman" w:eastAsia="Times New Roman" w:hAnsi="Times New Roman" w:cs="Times New Roman"/>
          <w:sz w:val="24"/>
          <w:szCs w:val="24"/>
        </w:rPr>
        <w:t>10, 11</w:t>
      </w:r>
    </w:p>
    <w:p w14:paraId="4E8B30A7"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4CD64857" w14:textId="77777777"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 xml:space="preserve">Duration: </w:t>
      </w:r>
      <w:r w:rsidRPr="00CF41AE">
        <w:rPr>
          <w:rFonts w:ascii="Times New Roman" w:eastAsia="Times New Roman" w:hAnsi="Times New Roman" w:cs="Times New Roman"/>
          <w:sz w:val="24"/>
          <w:szCs w:val="24"/>
        </w:rPr>
        <w:t>36 weeks</w:t>
      </w:r>
    </w:p>
    <w:p w14:paraId="53A20AFE"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0A8CA6DE" w14:textId="77777777"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 xml:space="preserve">Hours: </w:t>
      </w:r>
      <w:r w:rsidRPr="00CF41AE">
        <w:rPr>
          <w:rFonts w:ascii="Times New Roman" w:eastAsia="Times New Roman" w:hAnsi="Times New Roman" w:cs="Times New Roman"/>
          <w:sz w:val="24"/>
          <w:szCs w:val="24"/>
        </w:rPr>
        <w:t>420</w:t>
      </w:r>
    </w:p>
    <w:p w14:paraId="50EA3809"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4474A39C" w14:textId="77777777"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 xml:space="preserve">Credits: </w:t>
      </w:r>
      <w:r w:rsidRPr="00CF41AE">
        <w:rPr>
          <w:rFonts w:ascii="Times New Roman" w:eastAsia="Times New Roman" w:hAnsi="Times New Roman" w:cs="Times New Roman"/>
          <w:sz w:val="24"/>
          <w:szCs w:val="24"/>
        </w:rPr>
        <w:t>3</w:t>
      </w:r>
    </w:p>
    <w:p w14:paraId="49B5788E"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51DEB41B" w14:textId="77777777"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 xml:space="preserve">Prerequisites: </w:t>
      </w:r>
      <w:r w:rsidRPr="00CF41AE">
        <w:rPr>
          <w:rFonts w:ascii="Times New Roman" w:eastAsia="Times New Roman" w:hAnsi="Times New Roman" w:cs="Times New Roman"/>
          <w:sz w:val="24"/>
          <w:szCs w:val="24"/>
        </w:rPr>
        <w:t>None</w:t>
      </w:r>
    </w:p>
    <w:p w14:paraId="67B04573"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70653E37" w14:textId="77777777" w:rsidR="00CF41AE" w:rsidRPr="00CF41AE" w:rsidRDefault="00CF41AE" w:rsidP="00CF41AE">
      <w:pPr>
        <w:spacing w:after="0" w:line="240" w:lineRule="auto"/>
        <w:rPr>
          <w:rFonts w:ascii="Times New Roman" w:eastAsia="Times New Roman" w:hAnsi="Times New Roman" w:cs="Times New Roman"/>
          <w:sz w:val="24"/>
          <w:szCs w:val="24"/>
        </w:rPr>
      </w:pPr>
      <w:r w:rsidRPr="00CF41AE">
        <w:rPr>
          <w:rFonts w:ascii="Times New Roman" w:eastAsia="Times New Roman" w:hAnsi="Times New Roman" w:cs="Times New Roman"/>
          <w:b/>
          <w:bCs/>
          <w:sz w:val="24"/>
          <w:szCs w:val="24"/>
        </w:rPr>
        <w:t xml:space="preserve">CTSO: </w:t>
      </w:r>
      <w:r w:rsidRPr="00CF41AE">
        <w:rPr>
          <w:rFonts w:ascii="Times New Roman" w:eastAsia="Times New Roman" w:hAnsi="Times New Roman" w:cs="Times New Roman"/>
          <w:sz w:val="24"/>
          <w:szCs w:val="24"/>
        </w:rPr>
        <w:t>SkillsUSA</w:t>
      </w:r>
    </w:p>
    <w:p w14:paraId="7710C454"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1E64B2B0" w14:textId="4ABA8D76" w:rsidR="00CF41AE" w:rsidRPr="00CF41AE" w:rsidRDefault="00CF41AE" w:rsidP="00CF41AE">
      <w:pPr>
        <w:spacing w:after="0" w:line="240" w:lineRule="auto"/>
        <w:rPr>
          <w:rFonts w:ascii="Times New Roman" w:eastAsia="Times New Roman" w:hAnsi="Times New Roman" w:cs="Times New Roman"/>
          <w:b/>
          <w:bCs/>
          <w:sz w:val="24"/>
          <w:szCs w:val="24"/>
        </w:rPr>
      </w:pPr>
      <w:r w:rsidRPr="00CF41AE">
        <w:rPr>
          <w:rFonts w:ascii="Times New Roman" w:eastAsia="Times New Roman" w:hAnsi="Times New Roman" w:cs="Times New Roman"/>
          <w:b/>
          <w:bCs/>
          <w:sz w:val="24"/>
          <w:szCs w:val="24"/>
        </w:rPr>
        <w:t>Course Description:</w:t>
      </w:r>
      <w:r>
        <w:rPr>
          <w:rFonts w:ascii="Times New Roman" w:eastAsia="Times New Roman" w:hAnsi="Times New Roman" w:cs="Times New Roman"/>
          <w:b/>
          <w:bCs/>
          <w:sz w:val="24"/>
          <w:szCs w:val="24"/>
        </w:rPr>
        <w:t xml:space="preserve"> </w:t>
      </w:r>
      <w:r w:rsidRPr="00CF41AE">
        <w:rPr>
          <w:rFonts w:ascii="Times New Roman" w:eastAsia="Times New Roman" w:hAnsi="Times New Roman" w:cs="Times New Roman"/>
          <w:sz w:val="24"/>
          <w:szCs w:val="24"/>
        </w:rPr>
        <w:t>This introductory course is designed for students pursuing a career as a master barber. Students will demonstrate knowledge and skills in a clinical lab setting, using mannequins and live models for manipulative practice. The program emphasizes safety, professionalism, scalp and hair care, hair cutting, styling,</w:t>
      </w:r>
      <w:r w:rsidR="00CF4C26">
        <w:rPr>
          <w:rFonts w:ascii="Times New Roman" w:eastAsia="Times New Roman" w:hAnsi="Times New Roman" w:cs="Times New Roman"/>
          <w:sz w:val="24"/>
          <w:szCs w:val="24"/>
        </w:rPr>
        <w:t xml:space="preserve"> and</w:t>
      </w:r>
      <w:r w:rsidRPr="00CF41AE">
        <w:rPr>
          <w:rFonts w:ascii="Times New Roman" w:eastAsia="Times New Roman" w:hAnsi="Times New Roman" w:cs="Times New Roman"/>
          <w:sz w:val="24"/>
          <w:szCs w:val="24"/>
        </w:rPr>
        <w:t xml:space="preserve"> lightening and coloring.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1827CAE7"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2892124F" w14:textId="77777777" w:rsidR="00A15EF0" w:rsidRPr="00EB424B" w:rsidRDefault="00A15EF0" w:rsidP="00A15EF0">
      <w:pPr>
        <w:spacing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The Virginia Administrative Code regulates the class size for this course. For additional information, see </w:t>
      </w:r>
      <w:hyperlink r:id="rId8" w:history="1">
        <w:r w:rsidRPr="00EB424B">
          <w:rPr>
            <w:rStyle w:val="Hyperlink"/>
            <w:rFonts w:ascii="Times New Roman" w:hAnsi="Times New Roman" w:cs="Times New Roman"/>
            <w:sz w:val="24"/>
            <w:szCs w:val="24"/>
            <w:shd w:val="clear" w:color="auto" w:fill="FFFFFF"/>
          </w:rPr>
          <w:t>8VAC20-120-150</w:t>
        </w:r>
      </w:hyperlink>
      <w:r w:rsidRPr="00EB424B">
        <w:rPr>
          <w:rFonts w:ascii="Times New Roman" w:hAnsi="Times New Roman" w:cs="Times New Roman"/>
          <w:color w:val="222222"/>
          <w:sz w:val="24"/>
          <w:szCs w:val="24"/>
          <w:shd w:val="clear" w:color="auto" w:fill="FFFFFF"/>
        </w:rPr>
        <w:t>, "Maximum class size," or contact the Virginia Department of Education Office of Career</w:t>
      </w:r>
      <w:r>
        <w:rPr>
          <w:rFonts w:ascii="Times New Roman" w:hAnsi="Times New Roman" w:cs="Times New Roman"/>
          <w:color w:val="222222"/>
          <w:sz w:val="24"/>
          <w:szCs w:val="24"/>
          <w:shd w:val="clear" w:color="auto" w:fill="FFFFFF"/>
        </w:rPr>
        <w:t xml:space="preserve"> and</w:t>
      </w:r>
      <w:r w:rsidRPr="00EB424B">
        <w:rPr>
          <w:rFonts w:ascii="Times New Roman" w:hAnsi="Times New Roman" w:cs="Times New Roman"/>
          <w:color w:val="222222"/>
          <w:sz w:val="24"/>
          <w:szCs w:val="24"/>
          <w:shd w:val="clear" w:color="auto" w:fill="FFFFFF"/>
        </w:rPr>
        <w:t xml:space="preserve"> Technical Education at </w:t>
      </w:r>
      <w:hyperlink r:id="rId9" w:history="1">
        <w:r w:rsidRPr="00EB424B">
          <w:rPr>
            <w:rStyle w:val="Hyperlink"/>
            <w:rFonts w:ascii="Times New Roman" w:hAnsi="Times New Roman" w:cs="Times New Roman"/>
            <w:sz w:val="24"/>
            <w:szCs w:val="24"/>
            <w:shd w:val="clear" w:color="auto" w:fill="FFFFFF"/>
          </w:rPr>
          <w:t>cte@doe.virginia.gov</w:t>
        </w:r>
      </w:hyperlink>
      <w:r w:rsidRPr="00EB424B">
        <w:rPr>
          <w:rFonts w:ascii="Times New Roman" w:hAnsi="Times New Roman" w:cs="Times New Roman"/>
          <w:color w:val="222222"/>
          <w:sz w:val="24"/>
          <w:szCs w:val="24"/>
          <w:shd w:val="clear" w:color="auto" w:fill="FFFFFF"/>
        </w:rPr>
        <w:t>.</w:t>
      </w:r>
    </w:p>
    <w:p w14:paraId="06D526B0" w14:textId="77777777" w:rsidR="00A15EF0" w:rsidRPr="00EB424B" w:rsidRDefault="00A15EF0" w:rsidP="00A15EF0">
      <w:pPr>
        <w:spacing w:after="0" w:line="240" w:lineRule="auto"/>
        <w:rPr>
          <w:rFonts w:ascii="Times New Roman" w:hAnsi="Times New Roman" w:cs="Times New Roman"/>
          <w:color w:val="222222"/>
          <w:sz w:val="24"/>
          <w:szCs w:val="24"/>
          <w:shd w:val="clear" w:color="auto" w:fill="FFFFFF"/>
        </w:rPr>
      </w:pPr>
      <w:r w:rsidRPr="00EB424B">
        <w:rPr>
          <w:rFonts w:ascii="Times New Roman" w:hAnsi="Times New Roman" w:cs="Times New Roman"/>
          <w:b/>
          <w:bCs/>
          <w:color w:val="222222"/>
          <w:sz w:val="24"/>
          <w:szCs w:val="24"/>
          <w:shd w:val="clear" w:color="auto" w:fill="FFFFFF"/>
        </w:rPr>
        <w:t>Note:</w:t>
      </w:r>
      <w:r>
        <w:rPr>
          <w:rFonts w:ascii="Times New Roman" w:hAnsi="Times New Roman" w:cs="Times New Roman"/>
          <w:color w:val="222222"/>
          <w:sz w:val="24"/>
          <w:szCs w:val="24"/>
          <w:shd w:val="clear" w:color="auto" w:fill="FFFFFF"/>
        </w:rPr>
        <w:t xml:space="preserve"> </w:t>
      </w:r>
      <w:r w:rsidRPr="00EB424B">
        <w:rPr>
          <w:rFonts w:ascii="Times New Roman" w:hAnsi="Times New Roman" w:cs="Times New Roman"/>
          <w:color w:val="222222"/>
          <w:sz w:val="24"/>
          <w:szCs w:val="24"/>
          <w:shd w:val="clear" w:color="auto" w:fill="FFFFFF"/>
        </w:rPr>
        <w:t>Barbering students must satisfy a minimum of 840 hours of instruction in a two- or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history="1">
        <w:r w:rsidRPr="006955CB">
          <w:rPr>
            <w:rStyle w:val="Hyperlink"/>
            <w:rFonts w:ascii="Times New Roman" w:hAnsi="Times New Roman" w:cs="Times New Roman"/>
            <w:sz w:val="24"/>
            <w:szCs w:val="24"/>
            <w:shd w:val="clear" w:color="auto" w:fill="FFFFFF"/>
          </w:rPr>
          <w:t>Superintendent's Memo 075-16</w:t>
        </w:r>
      </w:hyperlink>
      <w:r w:rsidRPr="00EB424B">
        <w:rPr>
          <w:rFonts w:ascii="Times New Roman" w:hAnsi="Times New Roman" w:cs="Times New Roman"/>
          <w:color w:val="222222"/>
          <w:sz w:val="24"/>
          <w:szCs w:val="24"/>
          <w:shd w:val="clear" w:color="auto" w:fill="FFFFFF"/>
        </w:rPr>
        <w:t> and </w:t>
      </w:r>
      <w:hyperlink r:id="rId11" w:history="1">
        <w:r w:rsidRPr="006955CB">
          <w:rPr>
            <w:rStyle w:val="Hyperlink"/>
            <w:rFonts w:ascii="Times New Roman" w:hAnsi="Times New Roman" w:cs="Times New Roman"/>
            <w:sz w:val="24"/>
            <w:szCs w:val="24"/>
            <w:shd w:val="clear" w:color="auto" w:fill="FFFFFF"/>
          </w:rPr>
          <w:t>Superintendent's Memo 072-17</w:t>
        </w:r>
      </w:hyperlink>
      <w:r w:rsidRPr="00EB424B">
        <w:rPr>
          <w:rFonts w:ascii="Times New Roman" w:hAnsi="Times New Roman" w:cs="Times New Roman"/>
          <w:color w:val="222222"/>
          <w:sz w:val="24"/>
          <w:szCs w:val="24"/>
          <w:shd w:val="clear" w:color="auto" w:fill="FFFFFF"/>
        </w:rPr>
        <w:t>.</w:t>
      </w:r>
    </w:p>
    <w:p w14:paraId="7808C791" w14:textId="77777777" w:rsidR="00CF41AE" w:rsidRPr="00CF41AE" w:rsidRDefault="00CF41AE" w:rsidP="00CF41AE">
      <w:pPr>
        <w:spacing w:after="0" w:line="240" w:lineRule="auto"/>
        <w:rPr>
          <w:rFonts w:ascii="Times New Roman" w:eastAsia="Times New Roman" w:hAnsi="Times New Roman" w:cs="Times New Roman"/>
          <w:b/>
          <w:bCs/>
          <w:sz w:val="24"/>
          <w:szCs w:val="24"/>
        </w:rPr>
      </w:pPr>
    </w:p>
    <w:p w14:paraId="608C679E" w14:textId="54B01016" w:rsidR="00196598" w:rsidRDefault="00CF41AE" w:rsidP="00CF41AE">
      <w:pPr>
        <w:spacing w:after="0" w:line="240" w:lineRule="auto"/>
      </w:pPr>
      <w:r w:rsidRPr="00CF41AE">
        <w:rPr>
          <w:rFonts w:ascii="Times New Roman" w:eastAsia="Times New Roman" w:hAnsi="Times New Roman" w:cs="Times New Roman"/>
          <w:b/>
          <w:bCs/>
          <w:sz w:val="24"/>
          <w:szCs w:val="24"/>
        </w:rPr>
        <w:t>Credentials, Course Sequences, and Career Clusters/Pathways can be found here:</w:t>
      </w:r>
      <w:r>
        <w:rPr>
          <w:rFonts w:ascii="Times New Roman" w:eastAsia="Times New Roman" w:hAnsi="Times New Roman" w:cs="Times New Roman"/>
          <w:b/>
          <w:bCs/>
          <w:sz w:val="24"/>
          <w:szCs w:val="24"/>
        </w:rPr>
        <w:t xml:space="preserve"> </w:t>
      </w:r>
      <w:hyperlink r:id="rId12" w:history="1">
        <w:r w:rsidRPr="00CF41AE">
          <w:rPr>
            <w:rStyle w:val="Hyperlink"/>
            <w:rFonts w:ascii="Times New Roman" w:eastAsia="Times New Roman" w:hAnsi="Times New Roman" w:cs="Times New Roman"/>
            <w:sz w:val="24"/>
            <w:szCs w:val="24"/>
          </w:rPr>
          <w:t>https://www.cteresource.org/career-clusters/human-services/master-barber-i-two-year-program/</w:t>
        </w:r>
      </w:hyperlink>
    </w:p>
    <w:p w14:paraId="2A251DF5" w14:textId="77777777" w:rsidR="0075655E" w:rsidRDefault="0075655E" w:rsidP="00CF41AE">
      <w:pPr>
        <w:spacing w:after="0" w:line="240" w:lineRule="auto"/>
      </w:pPr>
    </w:p>
    <w:tbl>
      <w:tblPr>
        <w:tblStyle w:val="TableGrid"/>
        <w:tblW w:w="0" w:type="auto"/>
        <w:tblLook w:val="04A0" w:firstRow="1" w:lastRow="0" w:firstColumn="1" w:lastColumn="0" w:noHBand="0" w:noVBand="1"/>
      </w:tblPr>
      <w:tblGrid>
        <w:gridCol w:w="654"/>
        <w:gridCol w:w="2470"/>
        <w:gridCol w:w="5613"/>
        <w:gridCol w:w="5033"/>
        <w:gridCol w:w="2253"/>
        <w:gridCol w:w="2687"/>
      </w:tblGrid>
      <w:tr w:rsidR="0075655E" w:rsidRPr="009C4A1C" w14:paraId="539124E8" w14:textId="77777777" w:rsidTr="0075655E">
        <w:trPr>
          <w:tblHeader/>
        </w:trPr>
        <w:tc>
          <w:tcPr>
            <w:tcW w:w="654" w:type="dxa"/>
            <w:shd w:val="clear" w:color="auto" w:fill="000000" w:themeFill="text1"/>
          </w:tcPr>
          <w:p w14:paraId="613294DC" w14:textId="77777777" w:rsidR="0075655E" w:rsidRPr="009C4A1C" w:rsidRDefault="0075655E" w:rsidP="00EE3B84">
            <w:pPr>
              <w:rPr>
                <w:rFonts w:ascii="Times New Roman" w:eastAsia="Times New Roman" w:hAnsi="Times New Roman" w:cs="Times New Roman"/>
                <w:b/>
                <w:bCs/>
                <w:sz w:val="24"/>
                <w:szCs w:val="24"/>
              </w:rPr>
            </w:pPr>
          </w:p>
        </w:tc>
        <w:tc>
          <w:tcPr>
            <w:tcW w:w="2470" w:type="dxa"/>
            <w:shd w:val="clear" w:color="auto" w:fill="000000" w:themeFill="text1"/>
          </w:tcPr>
          <w:p w14:paraId="6C85AF16" w14:textId="09604DA1" w:rsidR="0075655E" w:rsidRPr="009C4A1C" w:rsidRDefault="0075655E"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p>
        </w:tc>
        <w:tc>
          <w:tcPr>
            <w:tcW w:w="5613" w:type="dxa"/>
            <w:shd w:val="clear" w:color="auto" w:fill="000000" w:themeFill="text1"/>
          </w:tcPr>
          <w:p w14:paraId="5F9ABFCC" w14:textId="77777777" w:rsidR="0075655E" w:rsidRPr="009C4A1C" w:rsidRDefault="0075655E" w:rsidP="00EE3B8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5033" w:type="dxa"/>
            <w:shd w:val="clear" w:color="auto" w:fill="000000" w:themeFill="text1"/>
          </w:tcPr>
          <w:p w14:paraId="4EBCE906" w14:textId="77777777" w:rsidR="0075655E" w:rsidRPr="00D6550F" w:rsidRDefault="0075655E"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Process/Skill Questions</w:t>
            </w:r>
          </w:p>
        </w:tc>
        <w:tc>
          <w:tcPr>
            <w:tcW w:w="2253" w:type="dxa"/>
            <w:shd w:val="clear" w:color="auto" w:fill="000000" w:themeFill="text1"/>
          </w:tcPr>
          <w:p w14:paraId="404464F2" w14:textId="77777777" w:rsidR="0075655E" w:rsidRPr="00D6550F" w:rsidRDefault="0075655E" w:rsidP="00EE3B84">
            <w:pPr>
              <w:rPr>
                <w:rFonts w:ascii="Times New Roman" w:eastAsia="Times New Roman" w:hAnsi="Times New Roman" w:cs="Times New Roman"/>
                <w:b/>
                <w:bCs/>
                <w:sz w:val="24"/>
                <w:szCs w:val="24"/>
              </w:rPr>
            </w:pPr>
            <w:r w:rsidRPr="00D6550F">
              <w:rPr>
                <w:rFonts w:ascii="Times New Roman" w:eastAsia="Times New Roman" w:hAnsi="Times New Roman" w:cs="Times New Roman"/>
                <w:b/>
                <w:bCs/>
                <w:sz w:val="24"/>
                <w:szCs w:val="24"/>
              </w:rPr>
              <w:t>SOL Correlations</w:t>
            </w:r>
          </w:p>
        </w:tc>
        <w:tc>
          <w:tcPr>
            <w:tcW w:w="2687" w:type="dxa"/>
            <w:shd w:val="clear" w:color="auto" w:fill="000000" w:themeFill="text1"/>
          </w:tcPr>
          <w:p w14:paraId="1AE1629F" w14:textId="77777777" w:rsidR="0075655E" w:rsidRPr="009C4A1C" w:rsidRDefault="0075655E" w:rsidP="00EE3B84">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75655E" w:rsidRPr="009C4A1C" w14:paraId="341E0D5B" w14:textId="77777777" w:rsidTr="0075655E">
        <w:tc>
          <w:tcPr>
            <w:tcW w:w="654" w:type="dxa"/>
            <w:shd w:val="clear" w:color="auto" w:fill="AEAAAA" w:themeFill="background2" w:themeFillShade="BF"/>
          </w:tcPr>
          <w:p w14:paraId="0241CC80" w14:textId="77777777" w:rsidR="0075655E" w:rsidRPr="009C4A1C" w:rsidRDefault="0075655E" w:rsidP="00EE3B84">
            <w:pPr>
              <w:pStyle w:val="Heading2"/>
              <w:spacing w:before="0" w:beforeAutospacing="0" w:after="0" w:afterAutospacing="0"/>
              <w:rPr>
                <w:sz w:val="24"/>
                <w:szCs w:val="24"/>
              </w:rPr>
            </w:pPr>
            <w:bookmarkStart w:id="0" w:name="_Hlk153979820"/>
          </w:p>
        </w:tc>
        <w:tc>
          <w:tcPr>
            <w:tcW w:w="2470" w:type="dxa"/>
            <w:shd w:val="clear" w:color="auto" w:fill="AEAAAA" w:themeFill="background2" w:themeFillShade="BF"/>
          </w:tcPr>
          <w:p w14:paraId="314EF369" w14:textId="77777777" w:rsidR="0075655E" w:rsidRPr="009C4A1C" w:rsidRDefault="0075655E" w:rsidP="00EE3B84">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5613" w:type="dxa"/>
            <w:shd w:val="clear" w:color="auto" w:fill="AEAAAA" w:themeFill="background2" w:themeFillShade="BF"/>
          </w:tcPr>
          <w:p w14:paraId="3CDCE3BB" w14:textId="77777777" w:rsidR="0075655E" w:rsidRPr="009C4A1C" w:rsidRDefault="0075655E" w:rsidP="00EE3B84">
            <w:pPr>
              <w:pStyle w:val="Heading2"/>
              <w:spacing w:before="0" w:beforeAutospacing="0" w:after="0" w:afterAutospacing="0"/>
              <w:rPr>
                <w:sz w:val="24"/>
                <w:szCs w:val="24"/>
              </w:rPr>
            </w:pPr>
          </w:p>
        </w:tc>
        <w:tc>
          <w:tcPr>
            <w:tcW w:w="5033" w:type="dxa"/>
            <w:shd w:val="clear" w:color="auto" w:fill="AEAAAA" w:themeFill="background2" w:themeFillShade="BF"/>
          </w:tcPr>
          <w:p w14:paraId="01194C96" w14:textId="77777777" w:rsidR="0075655E" w:rsidRPr="009C4A1C" w:rsidRDefault="0075655E" w:rsidP="00EE3B84">
            <w:pPr>
              <w:pStyle w:val="Heading2"/>
              <w:spacing w:before="0" w:beforeAutospacing="0" w:after="0" w:afterAutospacing="0"/>
              <w:rPr>
                <w:sz w:val="24"/>
                <w:szCs w:val="24"/>
              </w:rPr>
            </w:pPr>
          </w:p>
        </w:tc>
        <w:tc>
          <w:tcPr>
            <w:tcW w:w="2253" w:type="dxa"/>
            <w:shd w:val="clear" w:color="auto" w:fill="AEAAAA" w:themeFill="background2" w:themeFillShade="BF"/>
          </w:tcPr>
          <w:p w14:paraId="429BCD31" w14:textId="77777777" w:rsidR="0075655E" w:rsidRPr="00D6550F" w:rsidRDefault="0075655E" w:rsidP="00EE3B84">
            <w:pPr>
              <w:pStyle w:val="Heading2"/>
              <w:spacing w:before="0" w:beforeAutospacing="0" w:after="0" w:afterAutospacing="0"/>
              <w:rPr>
                <w:b w:val="0"/>
                <w:bCs w:val="0"/>
                <w:sz w:val="24"/>
                <w:szCs w:val="24"/>
              </w:rPr>
            </w:pPr>
          </w:p>
        </w:tc>
        <w:tc>
          <w:tcPr>
            <w:tcW w:w="2687" w:type="dxa"/>
            <w:shd w:val="clear" w:color="auto" w:fill="AEAAAA" w:themeFill="background2" w:themeFillShade="BF"/>
          </w:tcPr>
          <w:p w14:paraId="6E1B9B34" w14:textId="77777777" w:rsidR="0075655E" w:rsidRPr="009C4A1C" w:rsidRDefault="0075655E" w:rsidP="00EE3B84">
            <w:pPr>
              <w:pStyle w:val="Heading2"/>
              <w:spacing w:before="0" w:beforeAutospacing="0" w:after="0" w:afterAutospacing="0"/>
              <w:rPr>
                <w:sz w:val="24"/>
                <w:szCs w:val="24"/>
              </w:rPr>
            </w:pPr>
          </w:p>
        </w:tc>
      </w:tr>
      <w:tr w:rsidR="0075655E" w:rsidRPr="009C4A1C" w14:paraId="5CEA0AC9" w14:textId="77777777" w:rsidTr="0075655E">
        <w:tc>
          <w:tcPr>
            <w:tcW w:w="654" w:type="dxa"/>
          </w:tcPr>
          <w:p w14:paraId="7FF33273"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w:t>
            </w:r>
          </w:p>
        </w:tc>
        <w:tc>
          <w:tcPr>
            <w:tcW w:w="2470" w:type="dxa"/>
            <w:hideMark/>
          </w:tcPr>
          <w:p w14:paraId="48528D01" w14:textId="77777777" w:rsidR="0075655E"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p w14:paraId="4BFF02D2" w14:textId="77777777" w:rsidR="00F15376" w:rsidRPr="00F15376" w:rsidRDefault="00F15376" w:rsidP="00F15376">
            <w:pPr>
              <w:rPr>
                <w:rFonts w:ascii="Times New Roman" w:eastAsia="Times New Roman" w:hAnsi="Times New Roman" w:cs="Times New Roman"/>
                <w:sz w:val="24"/>
                <w:szCs w:val="24"/>
              </w:rPr>
            </w:pPr>
          </w:p>
          <w:p w14:paraId="7A8EB0BA" w14:textId="77777777" w:rsidR="00F15376" w:rsidRPr="00F15376" w:rsidRDefault="00F15376" w:rsidP="00F15376">
            <w:pPr>
              <w:rPr>
                <w:rFonts w:ascii="Times New Roman" w:eastAsia="Times New Roman" w:hAnsi="Times New Roman" w:cs="Times New Roman"/>
                <w:sz w:val="24"/>
                <w:szCs w:val="24"/>
              </w:rPr>
            </w:pPr>
          </w:p>
          <w:p w14:paraId="6D0CE58D" w14:textId="77777777" w:rsidR="00F15376" w:rsidRPr="00F15376" w:rsidRDefault="00F15376" w:rsidP="00F15376">
            <w:pPr>
              <w:rPr>
                <w:rFonts w:ascii="Times New Roman" w:eastAsia="Times New Roman" w:hAnsi="Times New Roman" w:cs="Times New Roman"/>
                <w:sz w:val="24"/>
                <w:szCs w:val="24"/>
              </w:rPr>
            </w:pPr>
          </w:p>
          <w:p w14:paraId="063555CD" w14:textId="77777777" w:rsidR="00F15376" w:rsidRPr="00F15376" w:rsidRDefault="00F15376" w:rsidP="00F15376">
            <w:pPr>
              <w:rPr>
                <w:rFonts w:ascii="Times New Roman" w:eastAsia="Times New Roman" w:hAnsi="Times New Roman" w:cs="Times New Roman"/>
                <w:sz w:val="24"/>
                <w:szCs w:val="24"/>
              </w:rPr>
            </w:pPr>
          </w:p>
          <w:p w14:paraId="150708A3" w14:textId="77777777" w:rsidR="00F15376" w:rsidRPr="00F15376" w:rsidRDefault="00F15376" w:rsidP="00F15376">
            <w:pPr>
              <w:rPr>
                <w:rFonts w:ascii="Times New Roman" w:eastAsia="Times New Roman" w:hAnsi="Times New Roman" w:cs="Times New Roman"/>
                <w:sz w:val="24"/>
                <w:szCs w:val="24"/>
              </w:rPr>
            </w:pPr>
          </w:p>
          <w:p w14:paraId="24EE2A31" w14:textId="77777777" w:rsidR="00F15376" w:rsidRPr="00F15376" w:rsidRDefault="00F15376" w:rsidP="00F15376">
            <w:pPr>
              <w:rPr>
                <w:rFonts w:ascii="Times New Roman" w:eastAsia="Times New Roman" w:hAnsi="Times New Roman" w:cs="Times New Roman"/>
                <w:sz w:val="24"/>
                <w:szCs w:val="24"/>
              </w:rPr>
            </w:pPr>
          </w:p>
          <w:p w14:paraId="17BCEF0B" w14:textId="77777777" w:rsidR="00F15376" w:rsidRPr="00F15376" w:rsidRDefault="00F15376" w:rsidP="00F15376">
            <w:pPr>
              <w:rPr>
                <w:rFonts w:ascii="Times New Roman" w:eastAsia="Times New Roman" w:hAnsi="Times New Roman" w:cs="Times New Roman"/>
                <w:sz w:val="24"/>
                <w:szCs w:val="24"/>
              </w:rPr>
            </w:pPr>
          </w:p>
          <w:p w14:paraId="00AC5743" w14:textId="77777777" w:rsidR="00F15376" w:rsidRPr="00F15376" w:rsidRDefault="00F15376" w:rsidP="00F15376">
            <w:pPr>
              <w:rPr>
                <w:rFonts w:ascii="Times New Roman" w:eastAsia="Times New Roman" w:hAnsi="Times New Roman" w:cs="Times New Roman"/>
                <w:sz w:val="24"/>
                <w:szCs w:val="24"/>
              </w:rPr>
            </w:pPr>
          </w:p>
          <w:p w14:paraId="00E82601" w14:textId="77777777" w:rsidR="00F15376" w:rsidRPr="00F15376" w:rsidRDefault="00F15376" w:rsidP="00F15376">
            <w:pPr>
              <w:rPr>
                <w:rFonts w:ascii="Times New Roman" w:eastAsia="Times New Roman" w:hAnsi="Times New Roman" w:cs="Times New Roman"/>
                <w:sz w:val="24"/>
                <w:szCs w:val="24"/>
              </w:rPr>
            </w:pPr>
          </w:p>
          <w:p w14:paraId="4D671D80" w14:textId="77777777" w:rsidR="00F15376" w:rsidRPr="00F15376" w:rsidRDefault="00F15376" w:rsidP="00F15376">
            <w:pPr>
              <w:rPr>
                <w:rFonts w:ascii="Times New Roman" w:eastAsia="Times New Roman" w:hAnsi="Times New Roman" w:cs="Times New Roman"/>
                <w:sz w:val="24"/>
                <w:szCs w:val="24"/>
              </w:rPr>
            </w:pPr>
          </w:p>
          <w:p w14:paraId="4003AB83" w14:textId="77777777" w:rsidR="00F15376" w:rsidRPr="00F15376" w:rsidRDefault="00F15376" w:rsidP="00F15376">
            <w:pPr>
              <w:rPr>
                <w:rFonts w:ascii="Times New Roman" w:eastAsia="Times New Roman" w:hAnsi="Times New Roman" w:cs="Times New Roman"/>
                <w:sz w:val="24"/>
                <w:szCs w:val="24"/>
              </w:rPr>
            </w:pPr>
          </w:p>
          <w:p w14:paraId="536C353B" w14:textId="77777777" w:rsidR="00F15376" w:rsidRPr="00F15376" w:rsidRDefault="00F15376" w:rsidP="00F15376">
            <w:pPr>
              <w:rPr>
                <w:rFonts w:ascii="Times New Roman" w:eastAsia="Times New Roman" w:hAnsi="Times New Roman" w:cs="Times New Roman"/>
                <w:sz w:val="24"/>
                <w:szCs w:val="24"/>
              </w:rPr>
            </w:pPr>
          </w:p>
          <w:p w14:paraId="17EADDE4" w14:textId="77777777" w:rsidR="00F15376" w:rsidRPr="00F15376" w:rsidRDefault="00F15376" w:rsidP="00F15376">
            <w:pPr>
              <w:rPr>
                <w:rFonts w:ascii="Times New Roman" w:eastAsia="Times New Roman" w:hAnsi="Times New Roman" w:cs="Times New Roman"/>
                <w:sz w:val="24"/>
                <w:szCs w:val="24"/>
              </w:rPr>
            </w:pPr>
          </w:p>
          <w:p w14:paraId="7F6FEF55" w14:textId="77777777" w:rsidR="00F15376" w:rsidRPr="00F15376" w:rsidRDefault="00F15376" w:rsidP="00F15376">
            <w:pPr>
              <w:rPr>
                <w:rFonts w:ascii="Times New Roman" w:eastAsia="Times New Roman" w:hAnsi="Times New Roman" w:cs="Times New Roman"/>
                <w:sz w:val="24"/>
                <w:szCs w:val="24"/>
              </w:rPr>
            </w:pPr>
          </w:p>
          <w:p w14:paraId="485A4C8C" w14:textId="77777777" w:rsidR="00F15376" w:rsidRPr="00F15376" w:rsidRDefault="00F15376" w:rsidP="00F15376">
            <w:pPr>
              <w:rPr>
                <w:rFonts w:ascii="Times New Roman" w:eastAsia="Times New Roman" w:hAnsi="Times New Roman" w:cs="Times New Roman"/>
                <w:sz w:val="24"/>
                <w:szCs w:val="24"/>
              </w:rPr>
            </w:pPr>
          </w:p>
          <w:p w14:paraId="2B9A55CB" w14:textId="77777777" w:rsidR="00F15376" w:rsidRPr="00F15376" w:rsidRDefault="00F15376" w:rsidP="00F15376">
            <w:pPr>
              <w:rPr>
                <w:rFonts w:ascii="Times New Roman" w:eastAsia="Times New Roman" w:hAnsi="Times New Roman" w:cs="Times New Roman"/>
                <w:sz w:val="24"/>
                <w:szCs w:val="24"/>
              </w:rPr>
            </w:pPr>
          </w:p>
          <w:p w14:paraId="7A16278E" w14:textId="77777777" w:rsidR="00F15376" w:rsidRPr="00F15376" w:rsidRDefault="00F15376" w:rsidP="00F15376">
            <w:pPr>
              <w:rPr>
                <w:rFonts w:ascii="Times New Roman" w:eastAsia="Times New Roman" w:hAnsi="Times New Roman" w:cs="Times New Roman"/>
                <w:sz w:val="24"/>
                <w:szCs w:val="24"/>
              </w:rPr>
            </w:pPr>
          </w:p>
          <w:p w14:paraId="5A953582" w14:textId="77777777" w:rsidR="00F15376" w:rsidRPr="00F15376" w:rsidRDefault="00F15376" w:rsidP="00F15376">
            <w:pPr>
              <w:rPr>
                <w:rFonts w:ascii="Times New Roman" w:eastAsia="Times New Roman" w:hAnsi="Times New Roman" w:cs="Times New Roman"/>
                <w:sz w:val="24"/>
                <w:szCs w:val="24"/>
              </w:rPr>
            </w:pPr>
          </w:p>
          <w:p w14:paraId="15F2ED7F" w14:textId="77777777" w:rsidR="00F15376" w:rsidRDefault="00F15376" w:rsidP="00F15376">
            <w:pPr>
              <w:rPr>
                <w:rFonts w:ascii="Times New Roman" w:eastAsia="Times New Roman" w:hAnsi="Times New Roman" w:cs="Times New Roman"/>
                <w:sz w:val="24"/>
                <w:szCs w:val="24"/>
              </w:rPr>
            </w:pPr>
          </w:p>
          <w:p w14:paraId="13813871" w14:textId="77777777" w:rsidR="00F15376" w:rsidRPr="00F15376" w:rsidRDefault="00F15376" w:rsidP="00F15376">
            <w:pPr>
              <w:rPr>
                <w:rFonts w:ascii="Times New Roman" w:eastAsia="Times New Roman" w:hAnsi="Times New Roman" w:cs="Times New Roman"/>
                <w:sz w:val="24"/>
                <w:szCs w:val="24"/>
              </w:rPr>
            </w:pPr>
          </w:p>
          <w:p w14:paraId="5C4A615B" w14:textId="77777777" w:rsidR="00F15376" w:rsidRPr="00F15376" w:rsidRDefault="00F15376" w:rsidP="00F15376">
            <w:pPr>
              <w:rPr>
                <w:rFonts w:ascii="Times New Roman" w:eastAsia="Times New Roman" w:hAnsi="Times New Roman" w:cs="Times New Roman"/>
                <w:sz w:val="24"/>
                <w:szCs w:val="24"/>
              </w:rPr>
            </w:pPr>
          </w:p>
          <w:p w14:paraId="24B1B644" w14:textId="77777777" w:rsidR="00F15376" w:rsidRPr="00F15376" w:rsidRDefault="00F15376" w:rsidP="00F15376">
            <w:pPr>
              <w:rPr>
                <w:rFonts w:ascii="Times New Roman" w:eastAsia="Times New Roman" w:hAnsi="Times New Roman" w:cs="Times New Roman"/>
                <w:sz w:val="24"/>
                <w:szCs w:val="24"/>
              </w:rPr>
            </w:pPr>
          </w:p>
          <w:p w14:paraId="29B45BC0" w14:textId="77777777" w:rsidR="00F15376" w:rsidRPr="00F15376" w:rsidRDefault="00F15376" w:rsidP="00F15376">
            <w:pPr>
              <w:rPr>
                <w:rFonts w:ascii="Times New Roman" w:eastAsia="Times New Roman" w:hAnsi="Times New Roman" w:cs="Times New Roman"/>
                <w:sz w:val="24"/>
                <w:szCs w:val="24"/>
              </w:rPr>
            </w:pPr>
          </w:p>
          <w:p w14:paraId="6D70B906" w14:textId="77777777" w:rsidR="00F15376" w:rsidRPr="00F15376" w:rsidRDefault="00F15376" w:rsidP="00F15376">
            <w:pPr>
              <w:rPr>
                <w:rFonts w:ascii="Times New Roman" w:eastAsia="Times New Roman" w:hAnsi="Times New Roman" w:cs="Times New Roman"/>
                <w:sz w:val="24"/>
                <w:szCs w:val="24"/>
              </w:rPr>
            </w:pPr>
          </w:p>
          <w:p w14:paraId="283220AA" w14:textId="77777777" w:rsidR="00F15376" w:rsidRPr="00F15376" w:rsidRDefault="00F15376" w:rsidP="00F15376">
            <w:pPr>
              <w:rPr>
                <w:rFonts w:ascii="Times New Roman" w:eastAsia="Times New Roman" w:hAnsi="Times New Roman" w:cs="Times New Roman"/>
                <w:sz w:val="24"/>
                <w:szCs w:val="24"/>
              </w:rPr>
            </w:pPr>
          </w:p>
          <w:p w14:paraId="16074CAB" w14:textId="77777777" w:rsidR="00F15376" w:rsidRPr="00F15376" w:rsidRDefault="00F15376" w:rsidP="00F15376">
            <w:pPr>
              <w:rPr>
                <w:rFonts w:ascii="Times New Roman" w:eastAsia="Times New Roman" w:hAnsi="Times New Roman" w:cs="Times New Roman"/>
                <w:sz w:val="24"/>
                <w:szCs w:val="24"/>
              </w:rPr>
            </w:pPr>
          </w:p>
          <w:p w14:paraId="0A9A795F" w14:textId="77777777" w:rsidR="00F15376" w:rsidRDefault="00F15376" w:rsidP="00F15376">
            <w:pPr>
              <w:rPr>
                <w:rFonts w:ascii="Times New Roman" w:eastAsia="Times New Roman" w:hAnsi="Times New Roman" w:cs="Times New Roman"/>
                <w:sz w:val="24"/>
                <w:szCs w:val="24"/>
              </w:rPr>
            </w:pPr>
          </w:p>
          <w:p w14:paraId="187B3670" w14:textId="77777777" w:rsidR="00F15376" w:rsidRPr="00F15376" w:rsidRDefault="00F15376" w:rsidP="00F15376">
            <w:pPr>
              <w:rPr>
                <w:rFonts w:ascii="Times New Roman" w:eastAsia="Times New Roman" w:hAnsi="Times New Roman" w:cs="Times New Roman"/>
                <w:sz w:val="24"/>
                <w:szCs w:val="24"/>
              </w:rPr>
            </w:pPr>
          </w:p>
          <w:p w14:paraId="52B7C1CB" w14:textId="77777777" w:rsidR="00F15376" w:rsidRPr="00F15376" w:rsidRDefault="00F15376" w:rsidP="00F15376">
            <w:pPr>
              <w:rPr>
                <w:rFonts w:ascii="Times New Roman" w:eastAsia="Times New Roman" w:hAnsi="Times New Roman" w:cs="Times New Roman"/>
                <w:sz w:val="24"/>
                <w:szCs w:val="24"/>
              </w:rPr>
            </w:pPr>
          </w:p>
          <w:p w14:paraId="03B9E531" w14:textId="77777777" w:rsidR="00F15376" w:rsidRDefault="00F15376" w:rsidP="00F15376">
            <w:pPr>
              <w:rPr>
                <w:rFonts w:ascii="Times New Roman" w:eastAsia="Times New Roman" w:hAnsi="Times New Roman" w:cs="Times New Roman"/>
                <w:sz w:val="24"/>
                <w:szCs w:val="24"/>
              </w:rPr>
            </w:pPr>
          </w:p>
          <w:p w14:paraId="6EB71C1A" w14:textId="77777777" w:rsidR="00F15376" w:rsidRDefault="00F15376" w:rsidP="00F15376">
            <w:pPr>
              <w:rPr>
                <w:rFonts w:ascii="Times New Roman" w:eastAsia="Times New Roman" w:hAnsi="Times New Roman" w:cs="Times New Roman"/>
                <w:sz w:val="24"/>
                <w:szCs w:val="24"/>
              </w:rPr>
            </w:pPr>
          </w:p>
          <w:p w14:paraId="2FE3502D" w14:textId="77777777" w:rsidR="00F15376" w:rsidRPr="00F15376" w:rsidRDefault="00F15376" w:rsidP="00F15376">
            <w:pPr>
              <w:jc w:val="center"/>
              <w:rPr>
                <w:rFonts w:ascii="Times New Roman" w:eastAsia="Times New Roman" w:hAnsi="Times New Roman" w:cs="Times New Roman"/>
                <w:sz w:val="24"/>
                <w:szCs w:val="24"/>
              </w:rPr>
            </w:pPr>
          </w:p>
        </w:tc>
        <w:tc>
          <w:tcPr>
            <w:tcW w:w="5613" w:type="dxa"/>
          </w:tcPr>
          <w:p w14:paraId="3E87A57D"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74E48FC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7F6C267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730DBD4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7124848B"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20FDCAA6" w14:textId="77777777" w:rsidR="0075655E" w:rsidRPr="009C4A1C" w:rsidRDefault="0075655E" w:rsidP="00EE3B84">
            <w:pPr>
              <w:rPr>
                <w:rFonts w:ascii="Times New Roman" w:eastAsia="Times New Roman" w:hAnsi="Times New Roman" w:cs="Times New Roman"/>
                <w:sz w:val="24"/>
                <w:szCs w:val="24"/>
              </w:rPr>
            </w:pPr>
          </w:p>
        </w:tc>
        <w:tc>
          <w:tcPr>
            <w:tcW w:w="5033" w:type="dxa"/>
          </w:tcPr>
          <w:p w14:paraId="43540969"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09F9E97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537D8E42"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12C75DA2"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253" w:type="dxa"/>
          </w:tcPr>
          <w:p w14:paraId="055FD9A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10.DSR, 10.RI, 10.W, 10.R, 11.C, 11.DSR, 11.RI, 11.W, 11.R, 12.C, 12.DSR, 12.RI, 12.W, 12.R</w:t>
            </w:r>
          </w:p>
          <w:p w14:paraId="492DD8A6" w14:textId="77777777" w:rsidR="0075655E" w:rsidRPr="00D6550F" w:rsidRDefault="0075655E" w:rsidP="00EE3B84">
            <w:pPr>
              <w:rPr>
                <w:rFonts w:ascii="Times New Roman" w:eastAsia="Times New Roman" w:hAnsi="Times New Roman" w:cs="Times New Roman"/>
                <w:sz w:val="24"/>
                <w:szCs w:val="24"/>
              </w:rPr>
            </w:pPr>
          </w:p>
          <w:p w14:paraId="7EDD313E"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06B708AB" w14:textId="77777777" w:rsidR="0075655E" w:rsidRPr="00D6550F" w:rsidRDefault="0075655E" w:rsidP="00EE3B84">
            <w:pPr>
              <w:rPr>
                <w:rFonts w:ascii="Times New Roman" w:eastAsia="Times New Roman" w:hAnsi="Times New Roman" w:cs="Times New Roman"/>
                <w:sz w:val="24"/>
                <w:szCs w:val="24"/>
              </w:rPr>
            </w:pPr>
          </w:p>
          <w:p w14:paraId="36D44663"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A.9, AFDA.3, AFDA.4, AFDA.5, AFDA.6, AFDA.7, AFDA.8, AII.9, COM.1, COM.3, COM.4, COM.5, COM.8, DM.7, DM.1*, DM.10, DM.2*, DM.3*, PS.3*, PS.4*, PS.7*, PS.9*, PS.10*</w:t>
            </w:r>
          </w:p>
          <w:p w14:paraId="089D1BA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br/>
              <w:t>Science: BIO.1, CH.1, ES.1</w:t>
            </w:r>
          </w:p>
        </w:tc>
        <w:tc>
          <w:tcPr>
            <w:tcW w:w="2687" w:type="dxa"/>
          </w:tcPr>
          <w:p w14:paraId="0E39DD4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F949A6E" w14:textId="77777777" w:rsidTr="0075655E">
        <w:tc>
          <w:tcPr>
            <w:tcW w:w="654" w:type="dxa"/>
          </w:tcPr>
          <w:p w14:paraId="19ACAABF"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470" w:type="dxa"/>
          </w:tcPr>
          <w:p w14:paraId="101F202E"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613" w:type="dxa"/>
          </w:tcPr>
          <w:p w14:paraId="1522406F"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E0E8CE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6F3F9A8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6184AD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using a logical approach to make decisions and solve problems</w:t>
            </w:r>
          </w:p>
          <w:p w14:paraId="1CFC08A1"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5033" w:type="dxa"/>
          </w:tcPr>
          <w:p w14:paraId="0BE3B8F8"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situation where one could use a reasoning model to make a decision?</w:t>
            </w:r>
          </w:p>
          <w:p w14:paraId="3A3BC99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might one take to make a decision or solve a problem?</w:t>
            </w:r>
          </w:p>
          <w:p w14:paraId="22B0F12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7921574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0F1F7D98"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2253" w:type="dxa"/>
          </w:tcPr>
          <w:p w14:paraId="4621E87D"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 xml:space="preserve">English: 9.C, 9.DSR, 9.RI, 9.W, 9.R, 10.C, 10.DSR, 10.RI, 10.W, 10.R, </w:t>
            </w:r>
            <w:r w:rsidRPr="00D6550F">
              <w:rPr>
                <w:rFonts w:ascii="Times New Roman" w:eastAsia="Times New Roman" w:hAnsi="Times New Roman" w:cs="Times New Roman"/>
                <w:sz w:val="24"/>
                <w:szCs w:val="24"/>
              </w:rPr>
              <w:lastRenderedPageBreak/>
              <w:t>11.C, 11.DSR, 11.RI, 11.W, 11.R, 12.C, 12.DSR, 12.RI, 12.W, 12.R</w:t>
            </w:r>
          </w:p>
          <w:p w14:paraId="1DE0ED10" w14:textId="77777777" w:rsidR="0075655E" w:rsidRPr="00D6550F" w:rsidRDefault="0075655E" w:rsidP="00EE3B84">
            <w:pPr>
              <w:rPr>
                <w:rFonts w:ascii="Times New Roman" w:eastAsia="Times New Roman" w:hAnsi="Times New Roman" w:cs="Times New Roman"/>
                <w:sz w:val="24"/>
                <w:szCs w:val="24"/>
              </w:rPr>
            </w:pPr>
          </w:p>
          <w:p w14:paraId="58F336A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0583CB0F" w14:textId="77777777" w:rsidR="0075655E" w:rsidRPr="00D6550F" w:rsidRDefault="0075655E" w:rsidP="00EE3B84">
            <w:pPr>
              <w:rPr>
                <w:rFonts w:ascii="Times New Roman" w:eastAsia="Times New Roman" w:hAnsi="Times New Roman" w:cs="Times New Roman"/>
                <w:sz w:val="24"/>
                <w:szCs w:val="24"/>
              </w:rPr>
            </w:pPr>
          </w:p>
          <w:p w14:paraId="2C11A8A3"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G.1, G.13, G.14, AFDA.3, AFDA.5, AFDA.8, AII.9, AII.10, AII.11, COM.1, COM.3, COM.4, COM.5, COM.8, DM.4, DM.7, DM.1*, DM.2*, DM.3*, DM.9*, PS.9*, PS.10*</w:t>
            </w:r>
          </w:p>
          <w:p w14:paraId="3C7F32CE" w14:textId="77777777" w:rsidR="0075655E" w:rsidRPr="00D6550F" w:rsidRDefault="0075655E" w:rsidP="00EE3B84">
            <w:pPr>
              <w:rPr>
                <w:rFonts w:ascii="Times New Roman" w:eastAsia="Times New Roman" w:hAnsi="Times New Roman" w:cs="Times New Roman"/>
                <w:sz w:val="24"/>
                <w:szCs w:val="24"/>
              </w:rPr>
            </w:pPr>
          </w:p>
          <w:p w14:paraId="76CCEE83"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w:t>
            </w:r>
          </w:p>
        </w:tc>
        <w:tc>
          <w:tcPr>
            <w:tcW w:w="2687" w:type="dxa"/>
          </w:tcPr>
          <w:p w14:paraId="2EE70416"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C56DF02" w14:textId="77777777" w:rsidTr="0075655E">
        <w:tc>
          <w:tcPr>
            <w:tcW w:w="654" w:type="dxa"/>
          </w:tcPr>
          <w:p w14:paraId="32F5510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470" w:type="dxa"/>
          </w:tcPr>
          <w:p w14:paraId="0831E56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613" w:type="dxa"/>
          </w:tcPr>
          <w:p w14:paraId="7D39E61F"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13E275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387782E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BE6ADE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3BA9DDF8"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5033" w:type="dxa"/>
          </w:tcPr>
          <w:p w14:paraId="7EB53A4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09897EB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7ACE68D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5B9851A6"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253" w:type="dxa"/>
          </w:tcPr>
          <w:p w14:paraId="7D8135D4"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9.R, 10.C, 10.DSR, 10.RI, 10.W, 10.R, 11.C, 11.DSR, 11.RI, 11.W, 11.R, 12.C, 12.DSR, 12.RI, 12.W, 12.R</w:t>
            </w:r>
          </w:p>
          <w:p w14:paraId="60FAEEC4" w14:textId="77777777" w:rsidR="0075655E" w:rsidRPr="00D6550F" w:rsidRDefault="0075655E" w:rsidP="00EE3B84">
            <w:pPr>
              <w:rPr>
                <w:rFonts w:ascii="Times New Roman" w:eastAsia="Times New Roman" w:hAnsi="Times New Roman" w:cs="Times New Roman"/>
                <w:sz w:val="24"/>
                <w:szCs w:val="24"/>
              </w:rPr>
            </w:pPr>
          </w:p>
          <w:p w14:paraId="15A6ACA6"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w:t>
            </w:r>
            <w:r w:rsidRPr="00D6550F">
              <w:rPr>
                <w:rFonts w:ascii="Times New Roman" w:eastAsia="Times New Roman" w:hAnsi="Times New Roman" w:cs="Times New Roman"/>
                <w:sz w:val="24"/>
                <w:szCs w:val="24"/>
              </w:rPr>
              <w:lastRenderedPageBreak/>
              <w:t>GOVT, Skills VUS, Skills WHI, Skills WHII</w:t>
            </w:r>
          </w:p>
        </w:tc>
        <w:tc>
          <w:tcPr>
            <w:tcW w:w="2687" w:type="dxa"/>
          </w:tcPr>
          <w:p w14:paraId="363A0ECF"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137BD3D7" w14:textId="77777777" w:rsidTr="0075655E">
        <w:tc>
          <w:tcPr>
            <w:tcW w:w="654" w:type="dxa"/>
          </w:tcPr>
          <w:p w14:paraId="5BB63853"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2470" w:type="dxa"/>
          </w:tcPr>
          <w:p w14:paraId="789BB7DE"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613" w:type="dxa"/>
          </w:tcPr>
          <w:p w14:paraId="08E9B930"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9720B8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7731108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0533C9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0448665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6889F5C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5033" w:type="dxa"/>
          </w:tcPr>
          <w:p w14:paraId="0FA6067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6F53E2A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002AA9B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7FBE6A62"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470430AE"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253" w:type="dxa"/>
          </w:tcPr>
          <w:p w14:paraId="06CC6DD6"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6B9E706C" w14:textId="77777777" w:rsidR="0075655E" w:rsidRPr="00D6550F" w:rsidRDefault="0075655E" w:rsidP="00EE3B84">
            <w:pPr>
              <w:rPr>
                <w:rFonts w:ascii="Times New Roman" w:eastAsia="Times New Roman" w:hAnsi="Times New Roman" w:cs="Times New Roman"/>
                <w:sz w:val="24"/>
                <w:szCs w:val="24"/>
              </w:rPr>
            </w:pPr>
          </w:p>
          <w:p w14:paraId="384BDC97"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87" w:type="dxa"/>
          </w:tcPr>
          <w:p w14:paraId="515A6259"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265E1D8" w14:textId="77777777" w:rsidTr="0075655E">
        <w:tc>
          <w:tcPr>
            <w:tcW w:w="654" w:type="dxa"/>
          </w:tcPr>
          <w:p w14:paraId="107A9AFA"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2470" w:type="dxa"/>
          </w:tcPr>
          <w:p w14:paraId="4A98215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613" w:type="dxa"/>
          </w:tcPr>
          <w:p w14:paraId="4942F89E"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948973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60DE26AB"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457E5A7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1B617A1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0595D605"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6040357D" w14:textId="77777777" w:rsidR="0075655E" w:rsidRPr="009C4A1C" w:rsidRDefault="0075655E">
            <w:pPr>
              <w:numPr>
                <w:ilvl w:val="1"/>
                <w:numId w:val="98"/>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5033" w:type="dxa"/>
          </w:tcPr>
          <w:p w14:paraId="1A50D4A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29FBC9A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3B73556C"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52A0D69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7F554E32"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253" w:type="dxa"/>
          </w:tcPr>
          <w:p w14:paraId="06A5D13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22583154" w14:textId="77777777" w:rsidR="0075655E" w:rsidRPr="00D6550F" w:rsidRDefault="0075655E" w:rsidP="00EE3B84">
            <w:pPr>
              <w:rPr>
                <w:rFonts w:ascii="Times New Roman" w:eastAsia="Times New Roman" w:hAnsi="Times New Roman" w:cs="Times New Roman"/>
                <w:sz w:val="24"/>
                <w:szCs w:val="24"/>
              </w:rPr>
            </w:pPr>
          </w:p>
          <w:p w14:paraId="2C693125"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p w14:paraId="5A8F12CF" w14:textId="77777777" w:rsidR="0075655E" w:rsidRPr="00D6550F" w:rsidRDefault="0075655E" w:rsidP="00EE3B84">
            <w:pPr>
              <w:rPr>
                <w:rFonts w:ascii="Times New Roman" w:eastAsia="Times New Roman" w:hAnsi="Times New Roman" w:cs="Times New Roman"/>
                <w:sz w:val="24"/>
                <w:szCs w:val="24"/>
              </w:rPr>
            </w:pPr>
          </w:p>
          <w:p w14:paraId="3DD17C25"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28947554"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5A6C9E2D" w14:textId="77777777" w:rsidTr="0075655E">
        <w:tc>
          <w:tcPr>
            <w:tcW w:w="654" w:type="dxa"/>
            <w:shd w:val="clear" w:color="auto" w:fill="AEAAAA" w:themeFill="background2" w:themeFillShade="BF"/>
          </w:tcPr>
          <w:p w14:paraId="7995FC7F" w14:textId="77777777" w:rsidR="0075655E" w:rsidRPr="009C4A1C" w:rsidRDefault="0075655E" w:rsidP="00EE3B84">
            <w:pPr>
              <w:pStyle w:val="Heading2"/>
              <w:spacing w:before="0" w:beforeAutospacing="0" w:after="0" w:afterAutospacing="0"/>
              <w:rPr>
                <w:sz w:val="24"/>
                <w:szCs w:val="24"/>
              </w:rPr>
            </w:pPr>
          </w:p>
        </w:tc>
        <w:tc>
          <w:tcPr>
            <w:tcW w:w="2470" w:type="dxa"/>
            <w:shd w:val="clear" w:color="auto" w:fill="AEAAAA" w:themeFill="background2" w:themeFillShade="BF"/>
          </w:tcPr>
          <w:p w14:paraId="0A049CF6" w14:textId="77777777" w:rsidR="0075655E" w:rsidRPr="009C4A1C" w:rsidRDefault="0075655E" w:rsidP="00EE3B84">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5613" w:type="dxa"/>
            <w:shd w:val="clear" w:color="auto" w:fill="AEAAAA" w:themeFill="background2" w:themeFillShade="BF"/>
          </w:tcPr>
          <w:p w14:paraId="6E06308D" w14:textId="77777777" w:rsidR="0075655E" w:rsidRPr="009C4A1C" w:rsidRDefault="0075655E" w:rsidP="00EE3B84">
            <w:pPr>
              <w:pStyle w:val="Heading2"/>
              <w:spacing w:before="0" w:beforeAutospacing="0" w:after="0" w:afterAutospacing="0"/>
              <w:rPr>
                <w:sz w:val="24"/>
                <w:szCs w:val="24"/>
              </w:rPr>
            </w:pPr>
          </w:p>
        </w:tc>
        <w:tc>
          <w:tcPr>
            <w:tcW w:w="5033" w:type="dxa"/>
            <w:shd w:val="clear" w:color="auto" w:fill="AEAAAA" w:themeFill="background2" w:themeFillShade="BF"/>
          </w:tcPr>
          <w:p w14:paraId="7E819159" w14:textId="77777777" w:rsidR="0075655E" w:rsidRPr="009C4A1C" w:rsidRDefault="0075655E" w:rsidP="00EE3B84">
            <w:pPr>
              <w:pStyle w:val="Heading2"/>
              <w:spacing w:before="0" w:beforeAutospacing="0" w:after="0" w:afterAutospacing="0"/>
              <w:rPr>
                <w:sz w:val="24"/>
                <w:szCs w:val="24"/>
              </w:rPr>
            </w:pPr>
          </w:p>
        </w:tc>
        <w:bookmarkEnd w:id="2"/>
        <w:tc>
          <w:tcPr>
            <w:tcW w:w="2253" w:type="dxa"/>
            <w:shd w:val="clear" w:color="auto" w:fill="AEAAAA" w:themeFill="background2" w:themeFillShade="BF"/>
          </w:tcPr>
          <w:p w14:paraId="4BB1F48C" w14:textId="77777777" w:rsidR="0075655E" w:rsidRPr="00D6550F" w:rsidRDefault="0075655E" w:rsidP="00EE3B84">
            <w:pPr>
              <w:pStyle w:val="Heading2"/>
              <w:spacing w:before="0" w:beforeAutospacing="0" w:after="0" w:afterAutospacing="0"/>
              <w:rPr>
                <w:b w:val="0"/>
                <w:bCs w:val="0"/>
                <w:sz w:val="24"/>
                <w:szCs w:val="24"/>
              </w:rPr>
            </w:pPr>
          </w:p>
        </w:tc>
        <w:tc>
          <w:tcPr>
            <w:tcW w:w="2687" w:type="dxa"/>
            <w:shd w:val="clear" w:color="auto" w:fill="AEAAAA" w:themeFill="background2" w:themeFillShade="BF"/>
          </w:tcPr>
          <w:p w14:paraId="04FF8A63" w14:textId="77777777" w:rsidR="0075655E" w:rsidRPr="009C4A1C" w:rsidRDefault="0075655E" w:rsidP="00EE3B84">
            <w:pPr>
              <w:pStyle w:val="Heading2"/>
              <w:spacing w:before="0" w:beforeAutospacing="0" w:after="0" w:afterAutospacing="0"/>
              <w:rPr>
                <w:sz w:val="24"/>
                <w:szCs w:val="24"/>
              </w:rPr>
            </w:pPr>
          </w:p>
        </w:tc>
      </w:tr>
      <w:tr w:rsidR="0075655E" w:rsidRPr="009C4A1C" w14:paraId="50DA91D0" w14:textId="77777777" w:rsidTr="0075655E">
        <w:tc>
          <w:tcPr>
            <w:tcW w:w="654" w:type="dxa"/>
          </w:tcPr>
          <w:p w14:paraId="13FD169E"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470" w:type="dxa"/>
            <w:hideMark/>
          </w:tcPr>
          <w:p w14:paraId="6F595EF2"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613" w:type="dxa"/>
          </w:tcPr>
          <w:p w14:paraId="529C68EB"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5033" w:type="dxa"/>
          </w:tcPr>
          <w:p w14:paraId="5571D4B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AFA460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3E5E24D5"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CB7DD7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approach a supervisor with whom one disagrees?</w:t>
            </w:r>
          </w:p>
          <w:p w14:paraId="74B8E3A4"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253" w:type="dxa"/>
          </w:tcPr>
          <w:p w14:paraId="7402059C"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10.C, 11.C, 12.C</w:t>
            </w:r>
          </w:p>
          <w:p w14:paraId="0C9E1568" w14:textId="77777777" w:rsidR="0075655E" w:rsidRPr="00D6550F" w:rsidRDefault="0075655E" w:rsidP="00EE3B84">
            <w:pPr>
              <w:rPr>
                <w:rFonts w:ascii="Times New Roman" w:eastAsia="Times New Roman" w:hAnsi="Times New Roman" w:cs="Times New Roman"/>
                <w:sz w:val="24"/>
                <w:szCs w:val="24"/>
              </w:rPr>
            </w:pPr>
          </w:p>
          <w:p w14:paraId="27A7E144"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w:t>
            </w:r>
          </w:p>
        </w:tc>
        <w:tc>
          <w:tcPr>
            <w:tcW w:w="2687" w:type="dxa"/>
          </w:tcPr>
          <w:p w14:paraId="6E79C72A"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705BE2E" w14:textId="77777777" w:rsidTr="0075655E">
        <w:tc>
          <w:tcPr>
            <w:tcW w:w="654" w:type="dxa"/>
          </w:tcPr>
          <w:p w14:paraId="6C18C6A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2470" w:type="dxa"/>
          </w:tcPr>
          <w:p w14:paraId="0D89082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613" w:type="dxa"/>
          </w:tcPr>
          <w:p w14:paraId="5D0B5939"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6AC65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76488B6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5819531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5E95CE0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5033" w:type="dxa"/>
          </w:tcPr>
          <w:p w14:paraId="340CFA18"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70E33C9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899415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0A6C1BBF"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253" w:type="dxa"/>
          </w:tcPr>
          <w:p w14:paraId="707114E6"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3D3BA355" w14:textId="77777777" w:rsidR="0075655E" w:rsidRPr="00D6550F" w:rsidRDefault="0075655E" w:rsidP="00EE3B84">
            <w:pPr>
              <w:rPr>
                <w:rFonts w:ascii="Times New Roman" w:eastAsia="Times New Roman" w:hAnsi="Times New Roman" w:cs="Times New Roman"/>
                <w:sz w:val="24"/>
                <w:szCs w:val="24"/>
              </w:rPr>
            </w:pPr>
          </w:p>
          <w:p w14:paraId="33F5BD6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87" w:type="dxa"/>
          </w:tcPr>
          <w:p w14:paraId="756F39B5"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2A669511" w14:textId="77777777" w:rsidTr="0075655E">
        <w:tc>
          <w:tcPr>
            <w:tcW w:w="654" w:type="dxa"/>
          </w:tcPr>
          <w:p w14:paraId="425DB41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470" w:type="dxa"/>
          </w:tcPr>
          <w:p w14:paraId="1FD1C35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613" w:type="dxa"/>
          </w:tcPr>
          <w:p w14:paraId="4D3FF8A2"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A324DB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6DD6BA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5776F81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0A19A80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155034E4"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5033" w:type="dxa"/>
          </w:tcPr>
          <w:p w14:paraId="4109DD9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32864CE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65424251"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39F700E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53EB8CB1"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0E81412A"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253" w:type="dxa"/>
          </w:tcPr>
          <w:p w14:paraId="0FAD9A17"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11FD0FD1" w14:textId="77777777" w:rsidR="0075655E" w:rsidRPr="00D6550F" w:rsidRDefault="0075655E" w:rsidP="00EE3B84">
            <w:pPr>
              <w:rPr>
                <w:rFonts w:ascii="Times New Roman" w:eastAsia="Times New Roman" w:hAnsi="Times New Roman" w:cs="Times New Roman"/>
                <w:sz w:val="24"/>
                <w:szCs w:val="24"/>
              </w:rPr>
            </w:pPr>
          </w:p>
          <w:p w14:paraId="345485E4"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VUS.16, Skills WHI, Skills WHII</w:t>
            </w:r>
          </w:p>
        </w:tc>
        <w:tc>
          <w:tcPr>
            <w:tcW w:w="2687" w:type="dxa"/>
          </w:tcPr>
          <w:p w14:paraId="29A141D0"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14F6C3D0" w14:textId="77777777" w:rsidTr="0075655E">
        <w:tc>
          <w:tcPr>
            <w:tcW w:w="654" w:type="dxa"/>
          </w:tcPr>
          <w:p w14:paraId="3C71721C"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470" w:type="dxa"/>
          </w:tcPr>
          <w:p w14:paraId="67337A3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613" w:type="dxa"/>
          </w:tcPr>
          <w:p w14:paraId="3CE41B85"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00961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2F8B6D0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12E1F8D0"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02130C8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anticipating needs of customers and coworkers</w:t>
            </w:r>
          </w:p>
          <w:p w14:paraId="2FD50730"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5033" w:type="dxa"/>
          </w:tcPr>
          <w:p w14:paraId="1A819C5A"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7957DFF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3B38EF10"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1237FFEC"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0961C2AD"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cultivating relationships important?</w:t>
            </w:r>
          </w:p>
        </w:tc>
        <w:tc>
          <w:tcPr>
            <w:tcW w:w="2253" w:type="dxa"/>
          </w:tcPr>
          <w:p w14:paraId="06761455"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9.DSR, 9.RI, 9.W, 10.C, 10.DSR, 10.RI, 10.W, 11.C, 11.DSR, 11.RI, 11.W, 12.C, 12.DSR, 12.RI, 12.W</w:t>
            </w:r>
          </w:p>
          <w:p w14:paraId="7AF6BE2B" w14:textId="77777777" w:rsidR="0075655E" w:rsidRPr="00D6550F" w:rsidRDefault="0075655E" w:rsidP="00EE3B84">
            <w:pPr>
              <w:rPr>
                <w:rFonts w:ascii="Times New Roman" w:eastAsia="Times New Roman" w:hAnsi="Times New Roman" w:cs="Times New Roman"/>
                <w:sz w:val="24"/>
                <w:szCs w:val="24"/>
              </w:rPr>
            </w:pPr>
          </w:p>
          <w:p w14:paraId="66EA67C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87" w:type="dxa"/>
          </w:tcPr>
          <w:p w14:paraId="499C871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6A8C70B" w14:textId="77777777" w:rsidTr="0075655E">
        <w:tc>
          <w:tcPr>
            <w:tcW w:w="654" w:type="dxa"/>
          </w:tcPr>
          <w:p w14:paraId="59C2C938"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470" w:type="dxa"/>
          </w:tcPr>
          <w:p w14:paraId="20AE4E33"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613" w:type="dxa"/>
          </w:tcPr>
          <w:p w14:paraId="59FAC0BC"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03C0CDB5" w14:textId="77777777" w:rsidR="0075655E" w:rsidRPr="00ED3052" w:rsidRDefault="0075655E">
            <w:pPr>
              <w:pStyle w:val="ListParagraph"/>
              <w:numPr>
                <w:ilvl w:val="0"/>
                <w:numId w:val="99"/>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16A0515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1F5CBC50"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3B116C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7BC31E8A"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5033" w:type="dxa"/>
          </w:tcPr>
          <w:p w14:paraId="07777CF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0E01A158"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6F975461"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1B8CFBE9"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0AA8D81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253" w:type="dxa"/>
          </w:tcPr>
          <w:p w14:paraId="0A759D0E"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10.C, 11.C, 12.C</w:t>
            </w:r>
          </w:p>
          <w:p w14:paraId="5D16E140" w14:textId="77777777" w:rsidR="0075655E" w:rsidRPr="00D6550F" w:rsidRDefault="0075655E" w:rsidP="00EE3B84">
            <w:pPr>
              <w:rPr>
                <w:rFonts w:ascii="Times New Roman" w:eastAsia="Times New Roman" w:hAnsi="Times New Roman" w:cs="Times New Roman"/>
                <w:sz w:val="24"/>
                <w:szCs w:val="24"/>
              </w:rPr>
            </w:pPr>
          </w:p>
          <w:p w14:paraId="51CC32CF"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GOVT.5, Skills VUS, Skills WHI, Skills WHII</w:t>
            </w:r>
          </w:p>
        </w:tc>
        <w:tc>
          <w:tcPr>
            <w:tcW w:w="2687" w:type="dxa"/>
          </w:tcPr>
          <w:p w14:paraId="21C611E2"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5882CFDB" w14:textId="77777777" w:rsidTr="0075655E">
        <w:tc>
          <w:tcPr>
            <w:tcW w:w="654" w:type="dxa"/>
            <w:shd w:val="clear" w:color="auto" w:fill="AEAAAA" w:themeFill="background2" w:themeFillShade="BF"/>
          </w:tcPr>
          <w:p w14:paraId="53E8D6D3" w14:textId="77777777" w:rsidR="0075655E" w:rsidRPr="009C4A1C" w:rsidRDefault="0075655E" w:rsidP="00EE3B84">
            <w:pPr>
              <w:pStyle w:val="Heading2"/>
              <w:spacing w:before="0" w:beforeAutospacing="0" w:after="0" w:afterAutospacing="0"/>
              <w:rPr>
                <w:sz w:val="24"/>
                <w:szCs w:val="24"/>
              </w:rPr>
            </w:pPr>
          </w:p>
        </w:tc>
        <w:tc>
          <w:tcPr>
            <w:tcW w:w="2470" w:type="dxa"/>
            <w:shd w:val="clear" w:color="auto" w:fill="AEAAAA" w:themeFill="background2" w:themeFillShade="BF"/>
          </w:tcPr>
          <w:p w14:paraId="268630B9" w14:textId="77777777" w:rsidR="0075655E" w:rsidRPr="009C4A1C" w:rsidRDefault="0075655E" w:rsidP="00EE3B84">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5613" w:type="dxa"/>
            <w:shd w:val="clear" w:color="auto" w:fill="AEAAAA" w:themeFill="background2" w:themeFillShade="BF"/>
          </w:tcPr>
          <w:p w14:paraId="0507FB68" w14:textId="77777777" w:rsidR="0075655E" w:rsidRPr="009C4A1C" w:rsidRDefault="0075655E" w:rsidP="00EE3B84">
            <w:pPr>
              <w:pStyle w:val="Heading2"/>
              <w:spacing w:before="0" w:beforeAutospacing="0" w:after="0" w:afterAutospacing="0"/>
              <w:rPr>
                <w:sz w:val="24"/>
                <w:szCs w:val="24"/>
              </w:rPr>
            </w:pPr>
          </w:p>
        </w:tc>
        <w:tc>
          <w:tcPr>
            <w:tcW w:w="5033" w:type="dxa"/>
            <w:shd w:val="clear" w:color="auto" w:fill="AEAAAA" w:themeFill="background2" w:themeFillShade="BF"/>
          </w:tcPr>
          <w:p w14:paraId="1E44823A" w14:textId="77777777" w:rsidR="0075655E" w:rsidRPr="009C4A1C" w:rsidRDefault="0075655E" w:rsidP="00EE3B84">
            <w:pPr>
              <w:pStyle w:val="Heading2"/>
              <w:spacing w:before="0" w:beforeAutospacing="0" w:after="0" w:afterAutospacing="0"/>
              <w:rPr>
                <w:sz w:val="24"/>
                <w:szCs w:val="24"/>
              </w:rPr>
            </w:pPr>
          </w:p>
        </w:tc>
        <w:bookmarkEnd w:id="3"/>
        <w:tc>
          <w:tcPr>
            <w:tcW w:w="2253" w:type="dxa"/>
            <w:shd w:val="clear" w:color="auto" w:fill="AEAAAA" w:themeFill="background2" w:themeFillShade="BF"/>
          </w:tcPr>
          <w:p w14:paraId="45449C73" w14:textId="77777777" w:rsidR="0075655E" w:rsidRPr="00D6550F" w:rsidRDefault="0075655E" w:rsidP="00EE3B84">
            <w:pPr>
              <w:pStyle w:val="Heading2"/>
              <w:spacing w:before="0" w:beforeAutospacing="0" w:after="0" w:afterAutospacing="0"/>
              <w:rPr>
                <w:b w:val="0"/>
                <w:bCs w:val="0"/>
                <w:sz w:val="24"/>
                <w:szCs w:val="24"/>
              </w:rPr>
            </w:pPr>
          </w:p>
        </w:tc>
        <w:tc>
          <w:tcPr>
            <w:tcW w:w="2687" w:type="dxa"/>
            <w:shd w:val="clear" w:color="auto" w:fill="AEAAAA" w:themeFill="background2" w:themeFillShade="BF"/>
          </w:tcPr>
          <w:p w14:paraId="7432B626" w14:textId="77777777" w:rsidR="0075655E" w:rsidRPr="009C4A1C" w:rsidRDefault="0075655E" w:rsidP="00EE3B84">
            <w:pPr>
              <w:pStyle w:val="Heading2"/>
              <w:spacing w:before="0" w:beforeAutospacing="0" w:after="0" w:afterAutospacing="0"/>
              <w:rPr>
                <w:sz w:val="24"/>
                <w:szCs w:val="24"/>
              </w:rPr>
            </w:pPr>
          </w:p>
        </w:tc>
      </w:tr>
      <w:tr w:rsidR="0075655E" w:rsidRPr="009C4A1C" w14:paraId="6A950519" w14:textId="77777777" w:rsidTr="0075655E">
        <w:tc>
          <w:tcPr>
            <w:tcW w:w="654" w:type="dxa"/>
          </w:tcPr>
          <w:p w14:paraId="2D6CEEBC"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470" w:type="dxa"/>
          </w:tcPr>
          <w:p w14:paraId="470F648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613" w:type="dxa"/>
          </w:tcPr>
          <w:p w14:paraId="3490A520"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C1B8FC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3868506A"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5033" w:type="dxa"/>
          </w:tcPr>
          <w:p w14:paraId="14E1BB0B"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32D141E1"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20D9270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45BA628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253" w:type="dxa"/>
          </w:tcPr>
          <w:p w14:paraId="1A619C1F"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10.C, 10.DSR, 10.RI, 11.C, 11.DSR, 11.RI, 12.C, 12.DSR, 12.RI</w:t>
            </w:r>
          </w:p>
          <w:p w14:paraId="2DAF2003" w14:textId="77777777" w:rsidR="0075655E" w:rsidRPr="00D6550F" w:rsidRDefault="0075655E" w:rsidP="00EE3B84">
            <w:pPr>
              <w:rPr>
                <w:rFonts w:ascii="Times New Roman" w:eastAsia="Times New Roman" w:hAnsi="Times New Roman" w:cs="Times New Roman"/>
                <w:sz w:val="24"/>
                <w:szCs w:val="24"/>
              </w:rPr>
            </w:pPr>
          </w:p>
          <w:p w14:paraId="326BE94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GOVT.14, Skills VUS, Skills WHI, Skills WHII</w:t>
            </w:r>
          </w:p>
        </w:tc>
        <w:tc>
          <w:tcPr>
            <w:tcW w:w="2687" w:type="dxa"/>
          </w:tcPr>
          <w:p w14:paraId="70E05E78"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0556F48" w14:textId="77777777" w:rsidTr="0075655E">
        <w:tc>
          <w:tcPr>
            <w:tcW w:w="654" w:type="dxa"/>
          </w:tcPr>
          <w:p w14:paraId="71F1724F"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470" w:type="dxa"/>
          </w:tcPr>
          <w:p w14:paraId="56BB45EC"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613" w:type="dxa"/>
          </w:tcPr>
          <w:p w14:paraId="69764713" w14:textId="77777777" w:rsidR="0075655E" w:rsidRPr="00E8219E" w:rsidRDefault="0075655E" w:rsidP="00EE3B84">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799183A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E74C97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available benefits and professional resources (e.g., labor unions, professional organizations, employee-assistance programs, insurance and retirement benefits)</w:t>
            </w:r>
          </w:p>
          <w:p w14:paraId="41623A7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706AC033"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5033" w:type="dxa"/>
          </w:tcPr>
          <w:p w14:paraId="4A5C48DB"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5163DBCA"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7EF3B33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663029B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create a personal financial plan?</w:t>
            </w:r>
          </w:p>
          <w:p w14:paraId="60BD236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253" w:type="dxa"/>
          </w:tcPr>
          <w:p w14:paraId="5303082B"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9.W, 10.C, 10.W, 11.C, 11.W, 12.C, 12.W</w:t>
            </w:r>
          </w:p>
          <w:p w14:paraId="365D41D9" w14:textId="77777777" w:rsidR="0075655E" w:rsidRPr="00D6550F" w:rsidRDefault="0075655E" w:rsidP="00EE3B84">
            <w:pPr>
              <w:rPr>
                <w:rFonts w:ascii="Times New Roman" w:eastAsia="Times New Roman" w:hAnsi="Times New Roman" w:cs="Times New Roman"/>
                <w:sz w:val="24"/>
                <w:szCs w:val="24"/>
              </w:rPr>
            </w:pPr>
          </w:p>
          <w:p w14:paraId="32B3EEB6"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w:t>
            </w:r>
            <w:r w:rsidRPr="00D6550F">
              <w:rPr>
                <w:rFonts w:ascii="Times New Roman" w:eastAsia="Times New Roman" w:hAnsi="Times New Roman" w:cs="Times New Roman"/>
                <w:sz w:val="24"/>
                <w:szCs w:val="24"/>
              </w:rPr>
              <w:lastRenderedPageBreak/>
              <w:t>GOVT, Skills VUS, Skills WHI, Skills WHII</w:t>
            </w:r>
          </w:p>
          <w:p w14:paraId="3BD97D88" w14:textId="77777777" w:rsidR="0075655E" w:rsidRPr="00D6550F" w:rsidRDefault="0075655E" w:rsidP="00EE3B84">
            <w:pPr>
              <w:rPr>
                <w:rFonts w:ascii="Times New Roman" w:eastAsia="Times New Roman" w:hAnsi="Times New Roman" w:cs="Times New Roman"/>
                <w:sz w:val="24"/>
                <w:szCs w:val="24"/>
              </w:rPr>
            </w:pPr>
          </w:p>
          <w:p w14:paraId="21B193D7"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348152E2"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359D116E" w14:textId="77777777" w:rsidTr="0075655E">
        <w:tc>
          <w:tcPr>
            <w:tcW w:w="654" w:type="dxa"/>
          </w:tcPr>
          <w:p w14:paraId="489B0C6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2470" w:type="dxa"/>
          </w:tcPr>
          <w:p w14:paraId="7F38815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613" w:type="dxa"/>
          </w:tcPr>
          <w:p w14:paraId="35C60AD2"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999E0A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6F4C094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530D0C3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369A539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5986089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5033" w:type="dxa"/>
          </w:tcPr>
          <w:p w14:paraId="0603A9C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5594D78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4A1C9A7A"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465F04A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46423556"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253" w:type="dxa"/>
          </w:tcPr>
          <w:p w14:paraId="750506B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5CDECE6D" w14:textId="77777777" w:rsidR="0075655E" w:rsidRPr="00D6550F" w:rsidRDefault="0075655E" w:rsidP="00EE3B84">
            <w:pPr>
              <w:rPr>
                <w:rFonts w:ascii="Times New Roman" w:eastAsia="Times New Roman" w:hAnsi="Times New Roman" w:cs="Times New Roman"/>
                <w:sz w:val="24"/>
                <w:szCs w:val="24"/>
              </w:rPr>
            </w:pPr>
          </w:p>
          <w:p w14:paraId="6AA21DDC"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68608132" w14:textId="77777777" w:rsidR="0075655E" w:rsidRPr="00D6550F" w:rsidRDefault="0075655E" w:rsidP="00EE3B84">
            <w:pPr>
              <w:rPr>
                <w:rFonts w:ascii="Times New Roman" w:eastAsia="Times New Roman" w:hAnsi="Times New Roman" w:cs="Times New Roman"/>
                <w:sz w:val="24"/>
                <w:szCs w:val="24"/>
              </w:rPr>
            </w:pPr>
          </w:p>
          <w:p w14:paraId="59495A2B"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PH.1, PH.4</w:t>
            </w:r>
          </w:p>
        </w:tc>
        <w:tc>
          <w:tcPr>
            <w:tcW w:w="2687" w:type="dxa"/>
          </w:tcPr>
          <w:p w14:paraId="6E14F8E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5A6777F2" w14:textId="77777777" w:rsidTr="0075655E">
        <w:tc>
          <w:tcPr>
            <w:tcW w:w="654" w:type="dxa"/>
          </w:tcPr>
          <w:p w14:paraId="65B2714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470" w:type="dxa"/>
          </w:tcPr>
          <w:p w14:paraId="09B0226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613" w:type="dxa"/>
          </w:tcPr>
          <w:p w14:paraId="4524CE6A"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00FA22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62CCB6B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28A70A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7411BA1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671E1B3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0906F2D0" w14:textId="77777777" w:rsidR="0075655E" w:rsidRPr="00ED3052" w:rsidRDefault="0075655E">
            <w:pPr>
              <w:numPr>
                <w:ilvl w:val="1"/>
                <w:numId w:val="97"/>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6A9DC344" w14:textId="77777777" w:rsidR="0075655E" w:rsidRPr="00ED3052" w:rsidRDefault="0075655E">
            <w:pPr>
              <w:numPr>
                <w:ilvl w:val="1"/>
                <w:numId w:val="97"/>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capital—maintaining equipment to ensure longevity and efficiency</w:t>
            </w:r>
          </w:p>
          <w:p w14:paraId="41590043" w14:textId="77777777" w:rsidR="0075655E" w:rsidRPr="009C4A1C" w:rsidRDefault="0075655E">
            <w:pPr>
              <w:numPr>
                <w:ilvl w:val="1"/>
                <w:numId w:val="98"/>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5033" w:type="dxa"/>
          </w:tcPr>
          <w:p w14:paraId="0E6BEE2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5D9BD92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3EE7AE7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591C4B7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2D87FE55"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5534BE25"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253" w:type="dxa"/>
          </w:tcPr>
          <w:p w14:paraId="636F8547"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4858EDF4" w14:textId="77777777" w:rsidR="0075655E" w:rsidRPr="00D6550F" w:rsidRDefault="0075655E" w:rsidP="00EE3B84">
            <w:pPr>
              <w:rPr>
                <w:rFonts w:ascii="Times New Roman" w:eastAsia="Times New Roman" w:hAnsi="Times New Roman" w:cs="Times New Roman"/>
                <w:sz w:val="24"/>
                <w:szCs w:val="24"/>
              </w:rPr>
            </w:pPr>
          </w:p>
          <w:p w14:paraId="16AD7878"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VUS, </w:t>
            </w:r>
            <w:r w:rsidRPr="00D6550F">
              <w:rPr>
                <w:rFonts w:ascii="Times New Roman" w:eastAsia="Times New Roman" w:hAnsi="Times New Roman" w:cs="Times New Roman"/>
                <w:sz w:val="24"/>
                <w:szCs w:val="24"/>
              </w:rPr>
              <w:lastRenderedPageBreak/>
              <w:t xml:space="preserve">Skills WHI, Skills WHII </w:t>
            </w:r>
          </w:p>
          <w:p w14:paraId="17F34A5E" w14:textId="77777777" w:rsidR="0075655E" w:rsidRPr="00D6550F" w:rsidRDefault="0075655E" w:rsidP="00EE3B84">
            <w:pPr>
              <w:rPr>
                <w:rFonts w:ascii="Times New Roman" w:eastAsia="Times New Roman" w:hAnsi="Times New Roman" w:cs="Times New Roman"/>
                <w:sz w:val="24"/>
                <w:szCs w:val="24"/>
              </w:rPr>
            </w:pPr>
          </w:p>
          <w:p w14:paraId="6B78C985"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A.4, A.5, A.8, A.9, AFDA.3, AFDA.4, AFDA.5, AFDA.6, AFDA.7, AFDA.8, COM.1, COM.3, COM.5, COM.8</w:t>
            </w:r>
          </w:p>
        </w:tc>
        <w:tc>
          <w:tcPr>
            <w:tcW w:w="2687" w:type="dxa"/>
          </w:tcPr>
          <w:p w14:paraId="13D7D73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25B80E63" w14:textId="77777777" w:rsidTr="0075655E">
        <w:tc>
          <w:tcPr>
            <w:tcW w:w="654" w:type="dxa"/>
          </w:tcPr>
          <w:p w14:paraId="4E717680"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2470" w:type="dxa"/>
          </w:tcPr>
          <w:p w14:paraId="71DBE27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613" w:type="dxa"/>
          </w:tcPr>
          <w:p w14:paraId="1B8AF001"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C262005"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DA72880"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0C9715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5033" w:type="dxa"/>
          </w:tcPr>
          <w:p w14:paraId="3B0D20D2"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01B0DD7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792C515A"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253" w:type="dxa"/>
          </w:tcPr>
          <w:p w14:paraId="3439DBF7"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9.R, 10.C, 10.DSR, 10.RI, 10.6, 10.R, 11.C, 11.DSR, 11.RI, 11.R, 12.C, 12.DSR, 12.RI, 12.R</w:t>
            </w:r>
          </w:p>
          <w:p w14:paraId="2AB85D49" w14:textId="77777777" w:rsidR="0075655E" w:rsidRPr="00D6550F" w:rsidRDefault="0075655E" w:rsidP="00EE3B84">
            <w:pPr>
              <w:rPr>
                <w:rFonts w:ascii="Times New Roman" w:eastAsia="Times New Roman" w:hAnsi="Times New Roman" w:cs="Times New Roman"/>
                <w:sz w:val="24"/>
                <w:szCs w:val="24"/>
              </w:rPr>
            </w:pPr>
          </w:p>
          <w:p w14:paraId="7DDF8917"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039B33D1" w14:textId="77777777" w:rsidR="0075655E" w:rsidRPr="00D6550F" w:rsidRDefault="0075655E" w:rsidP="00EE3B84">
            <w:pPr>
              <w:rPr>
                <w:rFonts w:ascii="Times New Roman" w:eastAsia="Times New Roman" w:hAnsi="Times New Roman" w:cs="Times New Roman"/>
                <w:sz w:val="24"/>
                <w:szCs w:val="24"/>
              </w:rPr>
            </w:pPr>
          </w:p>
          <w:p w14:paraId="741F812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A.8, A.9, AFDA.3, AFDA.4, AFDA.6, AFDA.7, AFDA.8, DM.8, PS.1*, PS.2*, PS.3*, PS.4*, PS.7*, PS.8*, PS.9*, PS.10*</w:t>
            </w:r>
          </w:p>
          <w:p w14:paraId="77AAF07C" w14:textId="77777777" w:rsidR="0075655E" w:rsidRPr="00D6550F" w:rsidRDefault="0075655E" w:rsidP="00EE3B84">
            <w:pPr>
              <w:rPr>
                <w:rFonts w:ascii="Times New Roman" w:eastAsia="Times New Roman" w:hAnsi="Times New Roman" w:cs="Times New Roman"/>
                <w:sz w:val="24"/>
                <w:szCs w:val="24"/>
              </w:rPr>
            </w:pPr>
          </w:p>
          <w:p w14:paraId="73D8C925"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87" w:type="dxa"/>
          </w:tcPr>
          <w:p w14:paraId="5EA97345"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0C0D0513" w14:textId="77777777" w:rsidTr="0075655E">
        <w:tc>
          <w:tcPr>
            <w:tcW w:w="654" w:type="dxa"/>
          </w:tcPr>
          <w:p w14:paraId="210CAA28"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470" w:type="dxa"/>
          </w:tcPr>
          <w:p w14:paraId="7DE8913A"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613" w:type="dxa"/>
          </w:tcPr>
          <w:p w14:paraId="5E184FF6"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C06DC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2413EB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describing cybersecurity (e.g., risks, threats, vulnerabilities)</w:t>
            </w:r>
          </w:p>
          <w:p w14:paraId="3C0FEC3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49E6C05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46EB8A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16AFBF95"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5033" w:type="dxa"/>
          </w:tcPr>
          <w:p w14:paraId="6F557ED5"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3DEFAB10"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information is considered sensitive? How can a person protect sensitive information?</w:t>
            </w:r>
          </w:p>
          <w:p w14:paraId="2E825E0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A5EFF6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253" w:type="dxa"/>
          </w:tcPr>
          <w:p w14:paraId="0977D9E0"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 xml:space="preserve">English: 9.C, 9.DSR, 9.RI, 9.W, 9.R, 10.C, 10. DSR, </w:t>
            </w:r>
            <w:r w:rsidRPr="00D6550F">
              <w:rPr>
                <w:rFonts w:ascii="Times New Roman" w:eastAsia="Times New Roman" w:hAnsi="Times New Roman" w:cs="Times New Roman"/>
                <w:sz w:val="24"/>
                <w:szCs w:val="24"/>
              </w:rPr>
              <w:lastRenderedPageBreak/>
              <w:t>10.RI, 10.W, 10.R, 11.C, 11.DSR, 11.RI, 11.W, 11.R, 12.C, 12.DSR, 12.RI, 12.W, 12.R</w:t>
            </w:r>
          </w:p>
          <w:p w14:paraId="55EE0B3D" w14:textId="77777777" w:rsidR="0075655E" w:rsidRPr="00D6550F" w:rsidRDefault="0075655E" w:rsidP="00EE3B84">
            <w:pPr>
              <w:rPr>
                <w:rFonts w:ascii="Times New Roman" w:eastAsia="Times New Roman" w:hAnsi="Times New Roman" w:cs="Times New Roman"/>
                <w:sz w:val="24"/>
                <w:szCs w:val="24"/>
              </w:rPr>
            </w:pPr>
          </w:p>
          <w:p w14:paraId="28320B16"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22E0225C" w14:textId="77777777" w:rsidR="0075655E" w:rsidRPr="00D6550F" w:rsidRDefault="0075655E" w:rsidP="00EE3B84">
            <w:pPr>
              <w:rPr>
                <w:rFonts w:ascii="Times New Roman" w:eastAsia="Times New Roman" w:hAnsi="Times New Roman" w:cs="Times New Roman"/>
                <w:sz w:val="24"/>
                <w:szCs w:val="24"/>
              </w:rPr>
            </w:pPr>
          </w:p>
          <w:p w14:paraId="0B92F55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COM.10</w:t>
            </w:r>
          </w:p>
        </w:tc>
        <w:tc>
          <w:tcPr>
            <w:tcW w:w="2687" w:type="dxa"/>
          </w:tcPr>
          <w:p w14:paraId="1FDA12B9"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57CB54EC" w14:textId="77777777" w:rsidTr="0075655E">
        <w:tc>
          <w:tcPr>
            <w:tcW w:w="654" w:type="dxa"/>
          </w:tcPr>
          <w:p w14:paraId="6A88506A"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470" w:type="dxa"/>
          </w:tcPr>
          <w:p w14:paraId="0A81DA4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5613" w:type="dxa"/>
          </w:tcPr>
          <w:p w14:paraId="329FEBF3"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3C2BA36B"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7129070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E006CF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01621C1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2BDBC98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29CF754C"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5033" w:type="dxa"/>
          </w:tcPr>
          <w:p w14:paraId="16D3B280"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5273981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379E029B"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253" w:type="dxa"/>
          </w:tcPr>
          <w:p w14:paraId="43D6D378"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9.W, 9.R, 10.C, 10.W, 10.R, 11.C, 11.W, 11.R, 12.C, 12.W, 12.R</w:t>
            </w:r>
          </w:p>
          <w:p w14:paraId="237B704C" w14:textId="77777777" w:rsidR="0075655E" w:rsidRPr="00D6550F" w:rsidRDefault="0075655E" w:rsidP="00EE3B84">
            <w:pPr>
              <w:rPr>
                <w:rFonts w:ascii="Times New Roman" w:eastAsia="Times New Roman" w:hAnsi="Times New Roman" w:cs="Times New Roman"/>
                <w:sz w:val="24"/>
                <w:szCs w:val="24"/>
              </w:rPr>
            </w:pPr>
          </w:p>
          <w:p w14:paraId="518FD4F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15E930BE" w14:textId="77777777" w:rsidR="0075655E" w:rsidRPr="00D6550F" w:rsidRDefault="0075655E" w:rsidP="00EE3B84">
            <w:pPr>
              <w:rPr>
                <w:rFonts w:ascii="Times New Roman" w:eastAsia="Times New Roman" w:hAnsi="Times New Roman" w:cs="Times New Roman"/>
                <w:sz w:val="24"/>
                <w:szCs w:val="24"/>
              </w:rPr>
            </w:pPr>
          </w:p>
          <w:p w14:paraId="2DFFA0EC"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Mathematics: COM.1, COM.2, COM.7, COM.9, COM.10, COM.11, COM.16, COM.18, PS.17 </w:t>
            </w:r>
          </w:p>
        </w:tc>
        <w:tc>
          <w:tcPr>
            <w:tcW w:w="2687" w:type="dxa"/>
          </w:tcPr>
          <w:p w14:paraId="42CD448B" w14:textId="77777777" w:rsidR="0075655E" w:rsidRPr="009C4A1C" w:rsidRDefault="0075655E" w:rsidP="00EE3B84">
            <w:pPr>
              <w:rPr>
                <w:rFonts w:ascii="Times New Roman" w:eastAsia="Times New Roman" w:hAnsi="Times New Roman" w:cs="Times New Roman"/>
                <w:sz w:val="24"/>
                <w:szCs w:val="24"/>
              </w:rPr>
            </w:pPr>
          </w:p>
        </w:tc>
      </w:tr>
      <w:tr w:rsidR="0075655E" w:rsidRPr="001B3F9A" w14:paraId="11632104" w14:textId="77777777" w:rsidTr="0075655E">
        <w:tc>
          <w:tcPr>
            <w:tcW w:w="654" w:type="dxa"/>
          </w:tcPr>
          <w:p w14:paraId="2E85C61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470" w:type="dxa"/>
          </w:tcPr>
          <w:p w14:paraId="5D0C35F8"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387F42FC"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technologies, tools, and machines common </w:t>
            </w:r>
            <w:r w:rsidRPr="009C4A1C">
              <w:rPr>
                <w:rFonts w:ascii="Times New Roman" w:eastAsia="Times New Roman" w:hAnsi="Times New Roman" w:cs="Times New Roman"/>
                <w:sz w:val="24"/>
                <w:szCs w:val="24"/>
              </w:rPr>
              <w:lastRenderedPageBreak/>
              <w:t>to a specific occupation.</w:t>
            </w:r>
          </w:p>
        </w:tc>
        <w:tc>
          <w:tcPr>
            <w:tcW w:w="5613" w:type="dxa"/>
          </w:tcPr>
          <w:p w14:paraId="053999D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lastRenderedPageBreak/>
              <w:t>Demonstration includes selecting and using technology, tools, and machines to accomplish work.</w:t>
            </w:r>
          </w:p>
        </w:tc>
        <w:tc>
          <w:tcPr>
            <w:tcW w:w="5033" w:type="dxa"/>
          </w:tcPr>
          <w:p w14:paraId="0DD05E5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0DC12700"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4601DF3A"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be proficient with industry-specific technology, tools, and machines?</w:t>
            </w:r>
          </w:p>
        </w:tc>
        <w:tc>
          <w:tcPr>
            <w:tcW w:w="2253" w:type="dxa"/>
          </w:tcPr>
          <w:p w14:paraId="50DD7EB3"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History and Social Science: Skills GOVT, Skills VUS, Skills WHI, Skills WHII</w:t>
            </w:r>
          </w:p>
          <w:p w14:paraId="5C526F91" w14:textId="77777777" w:rsidR="0075655E" w:rsidRPr="00D6550F" w:rsidRDefault="0075655E" w:rsidP="00EE3B84">
            <w:pPr>
              <w:rPr>
                <w:rFonts w:ascii="Times New Roman" w:eastAsia="Times New Roman" w:hAnsi="Times New Roman" w:cs="Times New Roman"/>
                <w:sz w:val="24"/>
                <w:szCs w:val="24"/>
              </w:rPr>
            </w:pPr>
          </w:p>
          <w:p w14:paraId="618F0602"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A.7, A.8, A.9, AFDA.1, AFDA.3, AFDA.5, AII.4, AII.7, AII.9, COM.1, COM.7, COM.10, COM.11, COM.12, COM.16</w:t>
            </w:r>
          </w:p>
        </w:tc>
        <w:tc>
          <w:tcPr>
            <w:tcW w:w="2687" w:type="dxa"/>
          </w:tcPr>
          <w:p w14:paraId="46E66FFD" w14:textId="77777777" w:rsidR="0075655E" w:rsidRPr="001B3F9A" w:rsidRDefault="0075655E" w:rsidP="00EE3B84">
            <w:pPr>
              <w:rPr>
                <w:rFonts w:ascii="Times New Roman" w:eastAsia="Times New Roman" w:hAnsi="Times New Roman" w:cs="Times New Roman"/>
                <w:sz w:val="24"/>
                <w:szCs w:val="24"/>
              </w:rPr>
            </w:pPr>
          </w:p>
        </w:tc>
      </w:tr>
      <w:tr w:rsidR="0075655E" w:rsidRPr="009C4A1C" w14:paraId="468D21E8" w14:textId="77777777" w:rsidTr="0075655E">
        <w:tc>
          <w:tcPr>
            <w:tcW w:w="654" w:type="dxa"/>
          </w:tcPr>
          <w:p w14:paraId="22F663B5" w14:textId="77777777" w:rsidR="0075655E" w:rsidRPr="009C4A1C" w:rsidRDefault="0075655E" w:rsidP="00EE3B84">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470" w:type="dxa"/>
          </w:tcPr>
          <w:p w14:paraId="615BD4A5"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613" w:type="dxa"/>
          </w:tcPr>
          <w:p w14:paraId="1AF99922"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747462F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3006D2F0"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10D7163C"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5033" w:type="dxa"/>
          </w:tcPr>
          <w:p w14:paraId="267CB57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194B775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7F2F2DC2"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253" w:type="dxa"/>
          </w:tcPr>
          <w:p w14:paraId="4FFB58CC"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9.DSR, 9.RI, 9.W, 10.DSR, 10.RI, 10.W, 11.DSR, 11.RI, 11.W, 12.DSR, 12.RI, 12.W</w:t>
            </w:r>
          </w:p>
          <w:p w14:paraId="788A648B" w14:textId="77777777" w:rsidR="0075655E" w:rsidRPr="00D6550F" w:rsidRDefault="0075655E" w:rsidP="00EE3B84">
            <w:pPr>
              <w:rPr>
                <w:rFonts w:ascii="Times New Roman" w:eastAsia="Times New Roman" w:hAnsi="Times New Roman" w:cs="Times New Roman"/>
                <w:sz w:val="24"/>
                <w:szCs w:val="24"/>
              </w:rPr>
            </w:pPr>
          </w:p>
          <w:p w14:paraId="704031E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69C7BCF1" w14:textId="77777777" w:rsidR="0075655E" w:rsidRPr="00D6550F" w:rsidRDefault="0075655E" w:rsidP="00EE3B84">
            <w:pPr>
              <w:rPr>
                <w:rFonts w:ascii="Times New Roman" w:eastAsia="Times New Roman" w:hAnsi="Times New Roman" w:cs="Times New Roman"/>
                <w:sz w:val="24"/>
                <w:szCs w:val="24"/>
              </w:rPr>
            </w:pPr>
          </w:p>
          <w:p w14:paraId="2EA848C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Mathematics: A.1, A.3, A.4, A.5, A.7, A.8, A.9, AFDA.1, AFDA.3, AFDA.5, AFDA.8, AII.3, AII.7, AII.9, AII.10, COM.1, COM.7</w:t>
            </w:r>
          </w:p>
          <w:p w14:paraId="08FD1BB1" w14:textId="77777777" w:rsidR="0075655E" w:rsidRPr="00D6550F" w:rsidRDefault="0075655E" w:rsidP="00EE3B84">
            <w:pPr>
              <w:rPr>
                <w:rFonts w:ascii="Times New Roman" w:eastAsia="Times New Roman" w:hAnsi="Times New Roman" w:cs="Times New Roman"/>
                <w:sz w:val="24"/>
                <w:szCs w:val="24"/>
              </w:rPr>
            </w:pPr>
          </w:p>
          <w:p w14:paraId="711C1284"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BIO.1, CH.1, ES.1, PH.1</w:t>
            </w:r>
          </w:p>
        </w:tc>
        <w:tc>
          <w:tcPr>
            <w:tcW w:w="2687" w:type="dxa"/>
          </w:tcPr>
          <w:p w14:paraId="5CFF3B27"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5CA4FAD" w14:textId="77777777" w:rsidTr="0075655E">
        <w:tc>
          <w:tcPr>
            <w:tcW w:w="654" w:type="dxa"/>
          </w:tcPr>
          <w:p w14:paraId="2F5A99D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470" w:type="dxa"/>
          </w:tcPr>
          <w:p w14:paraId="41CCE822"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613" w:type="dxa"/>
          </w:tcPr>
          <w:p w14:paraId="6CF23312"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29E27C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28681EC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3D72C32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76B6058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exercising etiquette (e.g., language, manners, and behaviors suitable for the workplace and online; appropriate verbal and nonverbal communication)</w:t>
            </w:r>
          </w:p>
          <w:p w14:paraId="3FFF4C7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40250FBA"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5033" w:type="dxa"/>
          </w:tcPr>
          <w:p w14:paraId="68D929A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6E1F2E99"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3D4BA25C"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professional appearance important in the workplace?</w:t>
            </w:r>
          </w:p>
          <w:p w14:paraId="19A08A2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3EE0AEC5"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4C9D82AC"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253" w:type="dxa"/>
          </w:tcPr>
          <w:p w14:paraId="51AAE8C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lastRenderedPageBreak/>
              <w:t>English: 9.C, 10.C, 11.C, 12.C</w:t>
            </w:r>
          </w:p>
          <w:p w14:paraId="24B13ADE" w14:textId="77777777" w:rsidR="0075655E" w:rsidRPr="00D6550F" w:rsidRDefault="0075655E" w:rsidP="00EE3B84">
            <w:pPr>
              <w:rPr>
                <w:rFonts w:ascii="Times New Roman" w:eastAsia="Times New Roman" w:hAnsi="Times New Roman" w:cs="Times New Roman"/>
                <w:sz w:val="24"/>
                <w:szCs w:val="24"/>
              </w:rPr>
            </w:pPr>
          </w:p>
          <w:p w14:paraId="3E2C13F1"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History and Social Science: Skills GOVT, Skills VUS, </w:t>
            </w:r>
            <w:r w:rsidRPr="00D6550F">
              <w:rPr>
                <w:rFonts w:ascii="Times New Roman" w:eastAsia="Times New Roman" w:hAnsi="Times New Roman" w:cs="Times New Roman"/>
                <w:sz w:val="24"/>
                <w:szCs w:val="24"/>
              </w:rPr>
              <w:lastRenderedPageBreak/>
              <w:t>Skills WHI, Skills WHII</w:t>
            </w:r>
          </w:p>
        </w:tc>
        <w:tc>
          <w:tcPr>
            <w:tcW w:w="2687" w:type="dxa"/>
          </w:tcPr>
          <w:p w14:paraId="3C05CE5B"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76CCE8B3" w14:textId="77777777" w:rsidTr="0075655E">
        <w:tc>
          <w:tcPr>
            <w:tcW w:w="654" w:type="dxa"/>
          </w:tcPr>
          <w:p w14:paraId="7D5F78C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470" w:type="dxa"/>
          </w:tcPr>
          <w:p w14:paraId="52A9A82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613" w:type="dxa"/>
          </w:tcPr>
          <w:p w14:paraId="51A51186"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49E195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003F32B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138A5A79" w14:textId="77777777" w:rsidR="0075655E" w:rsidRPr="00ED3052" w:rsidRDefault="0075655E">
            <w:pPr>
              <w:numPr>
                <w:ilvl w:val="1"/>
                <w:numId w:val="98"/>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3DBD9752" w14:textId="77777777" w:rsidR="0075655E" w:rsidRPr="00ED3052" w:rsidRDefault="0075655E">
            <w:pPr>
              <w:numPr>
                <w:ilvl w:val="1"/>
                <w:numId w:val="98"/>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2D62F1F3" w14:textId="77777777" w:rsidR="0075655E" w:rsidRPr="00ED3052" w:rsidRDefault="0075655E">
            <w:pPr>
              <w:numPr>
                <w:ilvl w:val="1"/>
                <w:numId w:val="98"/>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47E8B611" w14:textId="77777777" w:rsidR="0075655E" w:rsidRPr="009C4A1C" w:rsidRDefault="0075655E">
            <w:pPr>
              <w:numPr>
                <w:ilvl w:val="1"/>
                <w:numId w:val="98"/>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5033" w:type="dxa"/>
          </w:tcPr>
          <w:p w14:paraId="459D8C42"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481A90E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3E35A7F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2B7A65FC"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253" w:type="dxa"/>
          </w:tcPr>
          <w:p w14:paraId="11A73C8E"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English: 9.C, 9.DSR, 9.RI, 9.W, 9.LU, 10.C, 10.DSR, 10.RI, 10.W, 10.LU, 11.C, 11.DSR, 11.RI, 11.W, 11.LU, 12.C, 12.DSR, 12.RI, 12.W, 12.LU</w:t>
            </w:r>
          </w:p>
          <w:p w14:paraId="57CADC6A" w14:textId="77777777" w:rsidR="0075655E" w:rsidRPr="00D6550F" w:rsidRDefault="0075655E" w:rsidP="00EE3B84">
            <w:pPr>
              <w:rPr>
                <w:rFonts w:ascii="Times New Roman" w:eastAsia="Times New Roman" w:hAnsi="Times New Roman" w:cs="Times New Roman"/>
                <w:sz w:val="24"/>
                <w:szCs w:val="24"/>
              </w:rPr>
            </w:pPr>
          </w:p>
          <w:p w14:paraId="1C76BDA1"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tc>
        <w:tc>
          <w:tcPr>
            <w:tcW w:w="2687" w:type="dxa"/>
          </w:tcPr>
          <w:p w14:paraId="12558B47"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27C998A0" w14:textId="77777777" w:rsidTr="0075655E">
        <w:tc>
          <w:tcPr>
            <w:tcW w:w="654" w:type="dxa"/>
          </w:tcPr>
          <w:p w14:paraId="2E0806E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2470" w:type="dxa"/>
          </w:tcPr>
          <w:p w14:paraId="04FE7B28"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613" w:type="dxa"/>
          </w:tcPr>
          <w:p w14:paraId="31C764D4"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973F4C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008349DF" w14:textId="77777777" w:rsidR="0075655E" w:rsidRPr="00ED3052" w:rsidRDefault="0075655E">
            <w:pPr>
              <w:numPr>
                <w:ilvl w:val="1"/>
                <w:numId w:val="97"/>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47B5AAFB" w14:textId="77777777" w:rsidR="0075655E" w:rsidRPr="00ED3052" w:rsidRDefault="0075655E">
            <w:pPr>
              <w:numPr>
                <w:ilvl w:val="1"/>
                <w:numId w:val="97"/>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1F6D372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3BE99B8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C013589"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5033" w:type="dxa"/>
          </w:tcPr>
          <w:p w14:paraId="256F7CEC"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41182D65"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792565B"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2407B2A8"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253" w:type="dxa"/>
          </w:tcPr>
          <w:p w14:paraId="565DA974"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 xml:space="preserve">English: 9.RI, 10.RI, 11.RI, 12.RI </w:t>
            </w:r>
          </w:p>
          <w:p w14:paraId="623A997C" w14:textId="77777777" w:rsidR="0075655E" w:rsidRPr="00D6550F" w:rsidRDefault="0075655E" w:rsidP="00EE3B84">
            <w:pPr>
              <w:rPr>
                <w:rFonts w:ascii="Times New Roman" w:eastAsia="Times New Roman" w:hAnsi="Times New Roman" w:cs="Times New Roman"/>
                <w:sz w:val="24"/>
                <w:szCs w:val="24"/>
              </w:rPr>
            </w:pPr>
          </w:p>
          <w:p w14:paraId="7D1F1BC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Skills GOVT, Skills VUS, Skills WHI, Skills WHII</w:t>
            </w:r>
          </w:p>
          <w:p w14:paraId="2D79E3E2" w14:textId="77777777" w:rsidR="0075655E" w:rsidRPr="00D6550F" w:rsidRDefault="0075655E" w:rsidP="00EE3B84">
            <w:pPr>
              <w:rPr>
                <w:rFonts w:ascii="Times New Roman" w:eastAsia="Times New Roman" w:hAnsi="Times New Roman" w:cs="Times New Roman"/>
                <w:sz w:val="24"/>
                <w:szCs w:val="24"/>
              </w:rPr>
            </w:pPr>
          </w:p>
          <w:p w14:paraId="3828244D"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Science: CH.1</w:t>
            </w:r>
          </w:p>
        </w:tc>
        <w:tc>
          <w:tcPr>
            <w:tcW w:w="2687" w:type="dxa"/>
          </w:tcPr>
          <w:p w14:paraId="77057795"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7C253B9A" w14:textId="77777777" w:rsidTr="0075655E">
        <w:tc>
          <w:tcPr>
            <w:tcW w:w="654" w:type="dxa"/>
            <w:shd w:val="clear" w:color="auto" w:fill="AEAAAA" w:themeFill="background2" w:themeFillShade="BF"/>
          </w:tcPr>
          <w:p w14:paraId="7BF0F196" w14:textId="77777777" w:rsidR="0075655E" w:rsidRPr="009C4A1C" w:rsidRDefault="0075655E" w:rsidP="00EE3B84">
            <w:pPr>
              <w:pStyle w:val="Heading2"/>
              <w:spacing w:before="0" w:beforeAutospacing="0" w:after="0" w:afterAutospacing="0"/>
              <w:rPr>
                <w:sz w:val="24"/>
                <w:szCs w:val="24"/>
              </w:rPr>
            </w:pPr>
          </w:p>
        </w:tc>
        <w:tc>
          <w:tcPr>
            <w:tcW w:w="2470" w:type="dxa"/>
            <w:shd w:val="clear" w:color="auto" w:fill="AEAAAA" w:themeFill="background2" w:themeFillShade="BF"/>
          </w:tcPr>
          <w:p w14:paraId="657101EC" w14:textId="77777777" w:rsidR="0075655E" w:rsidRPr="009C4A1C" w:rsidRDefault="0075655E" w:rsidP="00EE3B84">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5613" w:type="dxa"/>
            <w:shd w:val="clear" w:color="auto" w:fill="AEAAAA" w:themeFill="background2" w:themeFillShade="BF"/>
          </w:tcPr>
          <w:p w14:paraId="3B63B372" w14:textId="77777777" w:rsidR="0075655E" w:rsidRPr="009C4A1C" w:rsidRDefault="0075655E" w:rsidP="00EE3B84">
            <w:pPr>
              <w:pStyle w:val="Heading2"/>
              <w:spacing w:before="0" w:beforeAutospacing="0" w:after="0" w:afterAutospacing="0"/>
              <w:rPr>
                <w:sz w:val="24"/>
                <w:szCs w:val="24"/>
              </w:rPr>
            </w:pPr>
          </w:p>
        </w:tc>
        <w:tc>
          <w:tcPr>
            <w:tcW w:w="5033" w:type="dxa"/>
            <w:shd w:val="clear" w:color="auto" w:fill="AEAAAA" w:themeFill="background2" w:themeFillShade="BF"/>
          </w:tcPr>
          <w:p w14:paraId="7AE7E7CA" w14:textId="77777777" w:rsidR="0075655E" w:rsidRPr="009C4A1C" w:rsidRDefault="0075655E" w:rsidP="00EE3B84">
            <w:pPr>
              <w:pStyle w:val="Heading2"/>
              <w:spacing w:before="0" w:beforeAutospacing="0" w:after="0" w:afterAutospacing="0"/>
              <w:rPr>
                <w:sz w:val="24"/>
                <w:szCs w:val="24"/>
              </w:rPr>
            </w:pPr>
          </w:p>
        </w:tc>
        <w:tc>
          <w:tcPr>
            <w:tcW w:w="2253" w:type="dxa"/>
            <w:shd w:val="clear" w:color="auto" w:fill="AEAAAA" w:themeFill="background2" w:themeFillShade="BF"/>
          </w:tcPr>
          <w:p w14:paraId="2DB4263F" w14:textId="77777777" w:rsidR="0075655E" w:rsidRPr="00D6550F" w:rsidRDefault="0075655E" w:rsidP="00EE3B84">
            <w:pPr>
              <w:pStyle w:val="Heading2"/>
              <w:spacing w:before="0" w:beforeAutospacing="0" w:after="0" w:afterAutospacing="0"/>
              <w:rPr>
                <w:b w:val="0"/>
                <w:bCs w:val="0"/>
                <w:sz w:val="24"/>
                <w:szCs w:val="24"/>
              </w:rPr>
            </w:pPr>
          </w:p>
        </w:tc>
        <w:tc>
          <w:tcPr>
            <w:tcW w:w="2687" w:type="dxa"/>
            <w:shd w:val="clear" w:color="auto" w:fill="AEAAAA" w:themeFill="background2" w:themeFillShade="BF"/>
          </w:tcPr>
          <w:p w14:paraId="732C0E15" w14:textId="77777777" w:rsidR="0075655E" w:rsidRPr="009C4A1C" w:rsidRDefault="0075655E" w:rsidP="00EE3B84">
            <w:pPr>
              <w:pStyle w:val="Heading2"/>
              <w:spacing w:before="0" w:beforeAutospacing="0" w:after="0" w:afterAutospacing="0"/>
              <w:rPr>
                <w:sz w:val="24"/>
                <w:szCs w:val="24"/>
              </w:rPr>
            </w:pPr>
          </w:p>
        </w:tc>
      </w:tr>
      <w:tr w:rsidR="0075655E" w:rsidRPr="009C4A1C" w14:paraId="16CE5412" w14:textId="77777777" w:rsidTr="0075655E">
        <w:tc>
          <w:tcPr>
            <w:tcW w:w="654" w:type="dxa"/>
          </w:tcPr>
          <w:p w14:paraId="3B6C8C70"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470" w:type="dxa"/>
          </w:tcPr>
          <w:p w14:paraId="4E548A8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613" w:type="dxa"/>
          </w:tcPr>
          <w:p w14:paraId="1C52BE06" w14:textId="77777777" w:rsidR="0075655E" w:rsidRPr="00ED3052" w:rsidRDefault="0075655E" w:rsidP="00EE3B84">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2D50BE6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0DA44CA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731E86F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52C0D0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35FC2C4B"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263C0AF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687E92A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ACC1AF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6332F52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4F2E1CF"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5033" w:type="dxa"/>
          </w:tcPr>
          <w:p w14:paraId="64CD8E79"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3CDFB4B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D249483"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253" w:type="dxa"/>
          </w:tcPr>
          <w:p w14:paraId="2F626319"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87" w:type="dxa"/>
          </w:tcPr>
          <w:p w14:paraId="6C807325"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1EAEF6AF" w14:textId="77777777" w:rsidTr="0075655E">
        <w:tc>
          <w:tcPr>
            <w:tcW w:w="654" w:type="dxa"/>
          </w:tcPr>
          <w:p w14:paraId="047BF34F"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470" w:type="dxa"/>
          </w:tcPr>
          <w:p w14:paraId="2231DD17"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613" w:type="dxa"/>
          </w:tcPr>
          <w:p w14:paraId="6DFB8874"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5AEC6D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7D0E49B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282EF31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C3135F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76EF1DF0"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4E5C73A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BCDA40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2B1BBDD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624F04F9"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performance of employment functions (e.g., recruiting, hiring, retaining, discharging).</w:t>
            </w:r>
          </w:p>
        </w:tc>
        <w:tc>
          <w:tcPr>
            <w:tcW w:w="5033" w:type="dxa"/>
          </w:tcPr>
          <w:p w14:paraId="0C7EA7D1"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71F8AADB"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253" w:type="dxa"/>
          </w:tcPr>
          <w:p w14:paraId="6BBF7AA8"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2BD17CD6"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A7B47AF" w14:textId="77777777" w:rsidTr="0075655E">
        <w:tc>
          <w:tcPr>
            <w:tcW w:w="654" w:type="dxa"/>
          </w:tcPr>
          <w:p w14:paraId="393A625A"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470" w:type="dxa"/>
          </w:tcPr>
          <w:p w14:paraId="0FDBFB2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613" w:type="dxa"/>
          </w:tcPr>
          <w:p w14:paraId="053FB715"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85F49E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7AA37311"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6B82441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7F7B1C5D"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5033" w:type="dxa"/>
          </w:tcPr>
          <w:p w14:paraId="30FC1F49"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34904F7"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253" w:type="dxa"/>
          </w:tcPr>
          <w:p w14:paraId="33506294"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2DE2A25B"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805DB42" w14:textId="77777777" w:rsidTr="0075655E">
        <w:tc>
          <w:tcPr>
            <w:tcW w:w="654" w:type="dxa"/>
          </w:tcPr>
          <w:p w14:paraId="167A017C"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470" w:type="dxa"/>
          </w:tcPr>
          <w:p w14:paraId="61979DA7"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108804EF"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613" w:type="dxa"/>
          </w:tcPr>
          <w:p w14:paraId="4D320291"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29941E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1C83055B"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697128E1"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5033" w:type="dxa"/>
          </w:tcPr>
          <w:p w14:paraId="353A421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17072E7A"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098EACE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418CD93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253" w:type="dxa"/>
          </w:tcPr>
          <w:p w14:paraId="5374DF27"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45A1B768"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78324704" w14:textId="77777777" w:rsidTr="0075655E">
        <w:tc>
          <w:tcPr>
            <w:tcW w:w="654" w:type="dxa"/>
          </w:tcPr>
          <w:p w14:paraId="43B961F2"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470" w:type="dxa"/>
          </w:tcPr>
          <w:p w14:paraId="39EF5B2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2E87CF2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5613" w:type="dxa"/>
          </w:tcPr>
          <w:p w14:paraId="2B225CDD"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0515A6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2C05421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60C6043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79C75D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38628EDB"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5033" w:type="dxa"/>
          </w:tcPr>
          <w:p w14:paraId="380F2CCB"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39363B4B"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708D7406"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7DA90AD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59116292"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0AFF691D"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03702A7F"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253" w:type="dxa"/>
          </w:tcPr>
          <w:p w14:paraId="011AFD04"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036942BF"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9078BB7" w14:textId="77777777" w:rsidTr="0075655E">
        <w:tc>
          <w:tcPr>
            <w:tcW w:w="654" w:type="dxa"/>
          </w:tcPr>
          <w:p w14:paraId="3BDB618B"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28</w:t>
            </w:r>
          </w:p>
        </w:tc>
        <w:tc>
          <w:tcPr>
            <w:tcW w:w="2470" w:type="dxa"/>
          </w:tcPr>
          <w:p w14:paraId="6A39DA1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613" w:type="dxa"/>
          </w:tcPr>
          <w:p w14:paraId="4870F1A9"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FF3AE8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327BF5A5"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588B8B0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7C61DF23"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5033" w:type="dxa"/>
          </w:tcPr>
          <w:p w14:paraId="51BA401E"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713AA938"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253" w:type="dxa"/>
          </w:tcPr>
          <w:p w14:paraId="727ABFE1"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87" w:type="dxa"/>
          </w:tcPr>
          <w:p w14:paraId="6A20025D"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7A18D8E" w14:textId="77777777" w:rsidTr="0075655E">
        <w:tc>
          <w:tcPr>
            <w:tcW w:w="654" w:type="dxa"/>
          </w:tcPr>
          <w:p w14:paraId="6187D4D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2470" w:type="dxa"/>
          </w:tcPr>
          <w:p w14:paraId="32FCB1B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613" w:type="dxa"/>
          </w:tcPr>
          <w:p w14:paraId="2339A3A0"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547002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3FDE8A07"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5033" w:type="dxa"/>
          </w:tcPr>
          <w:p w14:paraId="5761F3B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63CF0CF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1931520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253" w:type="dxa"/>
          </w:tcPr>
          <w:p w14:paraId="14237D8E"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87" w:type="dxa"/>
          </w:tcPr>
          <w:p w14:paraId="309462DD"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54941E38" w14:textId="77777777" w:rsidTr="0075655E">
        <w:tc>
          <w:tcPr>
            <w:tcW w:w="654" w:type="dxa"/>
          </w:tcPr>
          <w:p w14:paraId="1BC04F30"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470" w:type="dxa"/>
          </w:tcPr>
          <w:p w14:paraId="3BAAACAB"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5613" w:type="dxa"/>
          </w:tcPr>
          <w:p w14:paraId="1DAEF9DC"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CB42950"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06A1CB5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080283F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638CD5B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CEFE8E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0AC5F54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67606496"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5033" w:type="dxa"/>
          </w:tcPr>
          <w:p w14:paraId="77FFB19F"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74E068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775CC333"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3CB98625"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253" w:type="dxa"/>
          </w:tcPr>
          <w:p w14:paraId="345C14C8" w14:textId="77777777" w:rsidR="0075655E" w:rsidRPr="00D6550F" w:rsidRDefault="0075655E" w:rsidP="00EE3B84">
            <w:pPr>
              <w:rPr>
                <w:rFonts w:ascii="Times New Roman" w:eastAsia="Times New Roman" w:hAnsi="Times New Roman" w:cs="Times New Roman"/>
                <w:sz w:val="24"/>
                <w:szCs w:val="24"/>
              </w:rPr>
            </w:pPr>
            <w:r w:rsidRPr="00D6550F">
              <w:rPr>
                <w:rFonts w:ascii="Times New Roman" w:eastAsia="Times New Roman" w:hAnsi="Times New Roman" w:cs="Times New Roman"/>
                <w:sz w:val="24"/>
                <w:szCs w:val="24"/>
              </w:rPr>
              <w:t>History and Social Science: GOVT.5</w:t>
            </w:r>
          </w:p>
        </w:tc>
        <w:tc>
          <w:tcPr>
            <w:tcW w:w="2687" w:type="dxa"/>
          </w:tcPr>
          <w:p w14:paraId="4B96003E"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7810E23A" w14:textId="77777777" w:rsidTr="0075655E">
        <w:tc>
          <w:tcPr>
            <w:tcW w:w="654" w:type="dxa"/>
            <w:shd w:val="clear" w:color="auto" w:fill="AEAAAA" w:themeFill="background2" w:themeFillShade="BF"/>
          </w:tcPr>
          <w:p w14:paraId="51582010" w14:textId="77777777" w:rsidR="0075655E" w:rsidRPr="009C4A1C" w:rsidRDefault="0075655E" w:rsidP="00EE3B84">
            <w:pPr>
              <w:pStyle w:val="Heading2"/>
              <w:spacing w:before="0" w:beforeAutospacing="0" w:after="0" w:afterAutospacing="0"/>
              <w:rPr>
                <w:sz w:val="24"/>
                <w:szCs w:val="24"/>
              </w:rPr>
            </w:pPr>
          </w:p>
        </w:tc>
        <w:tc>
          <w:tcPr>
            <w:tcW w:w="2470" w:type="dxa"/>
            <w:shd w:val="clear" w:color="auto" w:fill="AEAAAA" w:themeFill="background2" w:themeFillShade="BF"/>
          </w:tcPr>
          <w:p w14:paraId="3CD2D7DC" w14:textId="77777777" w:rsidR="0075655E" w:rsidRPr="009C4A1C" w:rsidRDefault="0075655E" w:rsidP="00EE3B84">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5613" w:type="dxa"/>
            <w:shd w:val="clear" w:color="auto" w:fill="AEAAAA" w:themeFill="background2" w:themeFillShade="BF"/>
          </w:tcPr>
          <w:p w14:paraId="7FAFE8C9" w14:textId="77777777" w:rsidR="0075655E" w:rsidRPr="009C4A1C" w:rsidRDefault="0075655E" w:rsidP="00EE3B84">
            <w:pPr>
              <w:pStyle w:val="Heading2"/>
              <w:spacing w:before="0" w:beforeAutospacing="0" w:after="0" w:afterAutospacing="0"/>
              <w:rPr>
                <w:sz w:val="24"/>
                <w:szCs w:val="24"/>
              </w:rPr>
            </w:pPr>
          </w:p>
        </w:tc>
        <w:tc>
          <w:tcPr>
            <w:tcW w:w="5033" w:type="dxa"/>
            <w:shd w:val="clear" w:color="auto" w:fill="AEAAAA" w:themeFill="background2" w:themeFillShade="BF"/>
          </w:tcPr>
          <w:p w14:paraId="1A826D5E" w14:textId="77777777" w:rsidR="0075655E" w:rsidRPr="009C4A1C" w:rsidRDefault="0075655E" w:rsidP="00EE3B84">
            <w:pPr>
              <w:pStyle w:val="Heading2"/>
              <w:spacing w:before="0" w:beforeAutospacing="0" w:after="0" w:afterAutospacing="0"/>
              <w:rPr>
                <w:sz w:val="24"/>
                <w:szCs w:val="24"/>
              </w:rPr>
            </w:pPr>
          </w:p>
        </w:tc>
        <w:bookmarkEnd w:id="5"/>
        <w:tc>
          <w:tcPr>
            <w:tcW w:w="2253" w:type="dxa"/>
            <w:shd w:val="clear" w:color="auto" w:fill="AEAAAA" w:themeFill="background2" w:themeFillShade="BF"/>
          </w:tcPr>
          <w:p w14:paraId="18AA7CDA" w14:textId="77777777" w:rsidR="0075655E" w:rsidRPr="00D6550F" w:rsidRDefault="0075655E" w:rsidP="00EE3B84">
            <w:pPr>
              <w:pStyle w:val="Heading2"/>
              <w:spacing w:before="0" w:beforeAutospacing="0" w:after="0" w:afterAutospacing="0"/>
              <w:rPr>
                <w:b w:val="0"/>
                <w:bCs w:val="0"/>
                <w:sz w:val="24"/>
                <w:szCs w:val="24"/>
              </w:rPr>
            </w:pPr>
          </w:p>
        </w:tc>
        <w:tc>
          <w:tcPr>
            <w:tcW w:w="2687" w:type="dxa"/>
            <w:shd w:val="clear" w:color="auto" w:fill="AEAAAA" w:themeFill="background2" w:themeFillShade="BF"/>
          </w:tcPr>
          <w:p w14:paraId="5F847888" w14:textId="77777777" w:rsidR="0075655E" w:rsidRPr="009C4A1C" w:rsidRDefault="0075655E" w:rsidP="00EE3B84">
            <w:pPr>
              <w:pStyle w:val="Heading2"/>
              <w:spacing w:before="0" w:beforeAutospacing="0" w:after="0" w:afterAutospacing="0"/>
              <w:rPr>
                <w:sz w:val="24"/>
                <w:szCs w:val="24"/>
              </w:rPr>
            </w:pPr>
          </w:p>
        </w:tc>
      </w:tr>
      <w:tr w:rsidR="0075655E" w:rsidRPr="009C4A1C" w14:paraId="17591478" w14:textId="77777777" w:rsidTr="0075655E">
        <w:tc>
          <w:tcPr>
            <w:tcW w:w="654" w:type="dxa"/>
          </w:tcPr>
          <w:p w14:paraId="3AC3CFB2"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2470" w:type="dxa"/>
          </w:tcPr>
          <w:p w14:paraId="0503A6A0"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613" w:type="dxa"/>
          </w:tcPr>
          <w:p w14:paraId="781BFC1F"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4A433B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providing opportunities for personal development and preparation for adult life</w:t>
            </w:r>
          </w:p>
          <w:p w14:paraId="0A60B01A"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3A5086E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3E53FAE6"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36CD1F20" w14:textId="77777777" w:rsidR="0075655E"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762FD2BB" w14:textId="77777777" w:rsidR="0075655E" w:rsidRPr="00ED3052" w:rsidRDefault="0075655E" w:rsidP="00EE3B84">
            <w:pPr>
              <w:shd w:val="clear" w:color="auto" w:fill="FFFFFF"/>
              <w:ind w:left="1095"/>
              <w:rPr>
                <w:rFonts w:ascii="Times New Roman" w:eastAsia="Times New Roman" w:hAnsi="Times New Roman" w:cs="Times New Roman"/>
                <w:sz w:val="24"/>
                <w:szCs w:val="24"/>
              </w:rPr>
            </w:pPr>
          </w:p>
          <w:p w14:paraId="23B45469"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5816F90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045BE320"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5033" w:type="dxa"/>
          </w:tcPr>
          <w:p w14:paraId="5424FFD7" w14:textId="77777777" w:rsidR="0075655E" w:rsidRPr="009C4A1C" w:rsidRDefault="0075655E" w:rsidP="00EE3B84">
            <w:pPr>
              <w:rPr>
                <w:rFonts w:ascii="Times New Roman" w:eastAsia="Times New Roman" w:hAnsi="Times New Roman" w:cs="Times New Roman"/>
                <w:sz w:val="24"/>
                <w:szCs w:val="24"/>
              </w:rPr>
            </w:pPr>
          </w:p>
        </w:tc>
        <w:tc>
          <w:tcPr>
            <w:tcW w:w="2253" w:type="dxa"/>
          </w:tcPr>
          <w:p w14:paraId="2A77C44E"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4FB2BF1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C24D4D6" w14:textId="77777777" w:rsidTr="0075655E">
        <w:tc>
          <w:tcPr>
            <w:tcW w:w="654" w:type="dxa"/>
          </w:tcPr>
          <w:p w14:paraId="4F730DE5"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470" w:type="dxa"/>
          </w:tcPr>
          <w:p w14:paraId="0BE8DCEA"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7F6FC4DC"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5613" w:type="dxa"/>
          </w:tcPr>
          <w:p w14:paraId="7DE0338A"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1D262CA5"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5C8B84F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6F79CFF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2F2B88A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34262D6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37A7E3B7"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3ED7B886" w14:textId="77777777" w:rsidR="0075655E"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74CECCBC" w14:textId="77777777" w:rsidR="0075655E" w:rsidRPr="00ED3052" w:rsidRDefault="0075655E" w:rsidP="00EE3B84">
            <w:pPr>
              <w:shd w:val="clear" w:color="auto" w:fill="FFFFFF"/>
              <w:ind w:left="1095"/>
              <w:rPr>
                <w:rFonts w:ascii="Times New Roman" w:eastAsia="Times New Roman" w:hAnsi="Times New Roman" w:cs="Times New Roman"/>
                <w:sz w:val="24"/>
                <w:szCs w:val="24"/>
              </w:rPr>
            </w:pPr>
          </w:p>
          <w:p w14:paraId="3C914341"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2BCDF14D"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contributory participation in the student organization as a student and in professional/civic organization activities as an adult</w:t>
            </w:r>
          </w:p>
          <w:p w14:paraId="16AEE4E7"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5033" w:type="dxa"/>
          </w:tcPr>
          <w:p w14:paraId="4E9021CC" w14:textId="77777777" w:rsidR="0075655E" w:rsidRPr="009C4A1C" w:rsidRDefault="0075655E" w:rsidP="00EE3B84">
            <w:pPr>
              <w:rPr>
                <w:rFonts w:ascii="Times New Roman" w:eastAsia="Times New Roman" w:hAnsi="Times New Roman" w:cs="Times New Roman"/>
                <w:sz w:val="24"/>
                <w:szCs w:val="24"/>
              </w:rPr>
            </w:pPr>
          </w:p>
        </w:tc>
        <w:tc>
          <w:tcPr>
            <w:tcW w:w="2253" w:type="dxa"/>
          </w:tcPr>
          <w:p w14:paraId="0A6D6B93"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22C49F6D"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597CA48" w14:textId="77777777" w:rsidTr="0075655E">
        <w:tc>
          <w:tcPr>
            <w:tcW w:w="654" w:type="dxa"/>
          </w:tcPr>
          <w:p w14:paraId="5C06177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470" w:type="dxa"/>
          </w:tcPr>
          <w:p w14:paraId="70BE3412"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613" w:type="dxa"/>
          </w:tcPr>
          <w:p w14:paraId="4BE0979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5033" w:type="dxa"/>
          </w:tcPr>
          <w:p w14:paraId="0223676D" w14:textId="77777777" w:rsidR="0075655E" w:rsidRPr="009C4A1C" w:rsidRDefault="0075655E" w:rsidP="00EE3B84">
            <w:pPr>
              <w:rPr>
                <w:rFonts w:ascii="Times New Roman" w:eastAsia="Times New Roman" w:hAnsi="Times New Roman" w:cs="Times New Roman"/>
                <w:sz w:val="24"/>
                <w:szCs w:val="24"/>
              </w:rPr>
            </w:pPr>
          </w:p>
        </w:tc>
        <w:tc>
          <w:tcPr>
            <w:tcW w:w="2253" w:type="dxa"/>
          </w:tcPr>
          <w:p w14:paraId="23437A98"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6EC2E35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63FEE7FA" w14:textId="77777777" w:rsidTr="0075655E">
        <w:tc>
          <w:tcPr>
            <w:tcW w:w="654" w:type="dxa"/>
          </w:tcPr>
          <w:p w14:paraId="6B3811FB"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470" w:type="dxa"/>
          </w:tcPr>
          <w:p w14:paraId="6116C49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5613" w:type="dxa"/>
          </w:tcPr>
          <w:p w14:paraId="4181B3BF"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27D971C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5BEE3BB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5D753783"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74DF959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407AF5D5"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4835D1E8"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3"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5033" w:type="dxa"/>
          </w:tcPr>
          <w:p w14:paraId="53C28FD7" w14:textId="77777777" w:rsidR="0075655E" w:rsidRPr="009C4A1C" w:rsidRDefault="0075655E" w:rsidP="00EE3B84">
            <w:pPr>
              <w:rPr>
                <w:rFonts w:ascii="Times New Roman" w:eastAsia="Times New Roman" w:hAnsi="Times New Roman" w:cs="Times New Roman"/>
                <w:sz w:val="24"/>
                <w:szCs w:val="24"/>
              </w:rPr>
            </w:pPr>
          </w:p>
        </w:tc>
        <w:tc>
          <w:tcPr>
            <w:tcW w:w="2253" w:type="dxa"/>
          </w:tcPr>
          <w:p w14:paraId="6A150DC9"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44BEBA53"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A87AEF0" w14:textId="77777777" w:rsidTr="0075655E">
        <w:tc>
          <w:tcPr>
            <w:tcW w:w="654" w:type="dxa"/>
            <w:shd w:val="clear" w:color="auto" w:fill="AEAAAA" w:themeFill="background2" w:themeFillShade="BF"/>
          </w:tcPr>
          <w:p w14:paraId="45165C41" w14:textId="77777777" w:rsidR="0075655E" w:rsidRPr="009C4A1C" w:rsidRDefault="0075655E" w:rsidP="00EE3B84">
            <w:pPr>
              <w:pStyle w:val="Heading2"/>
              <w:spacing w:before="0" w:beforeAutospacing="0" w:after="0" w:afterAutospacing="0"/>
              <w:rPr>
                <w:sz w:val="24"/>
                <w:szCs w:val="24"/>
              </w:rPr>
            </w:pPr>
          </w:p>
        </w:tc>
        <w:tc>
          <w:tcPr>
            <w:tcW w:w="2470" w:type="dxa"/>
            <w:shd w:val="clear" w:color="auto" w:fill="AEAAAA" w:themeFill="background2" w:themeFillShade="BF"/>
          </w:tcPr>
          <w:p w14:paraId="05DDFBD0" w14:textId="77777777" w:rsidR="0075655E" w:rsidRPr="009C4A1C" w:rsidRDefault="0075655E" w:rsidP="00EE3B84">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5613" w:type="dxa"/>
            <w:shd w:val="clear" w:color="auto" w:fill="AEAAAA" w:themeFill="background2" w:themeFillShade="BF"/>
          </w:tcPr>
          <w:p w14:paraId="30121801" w14:textId="77777777" w:rsidR="0075655E" w:rsidRPr="009C4A1C" w:rsidRDefault="0075655E" w:rsidP="00EE3B84">
            <w:pPr>
              <w:pStyle w:val="Heading2"/>
              <w:spacing w:before="0" w:beforeAutospacing="0" w:after="0" w:afterAutospacing="0"/>
              <w:rPr>
                <w:sz w:val="24"/>
                <w:szCs w:val="24"/>
              </w:rPr>
            </w:pPr>
          </w:p>
        </w:tc>
        <w:tc>
          <w:tcPr>
            <w:tcW w:w="5033" w:type="dxa"/>
            <w:shd w:val="clear" w:color="auto" w:fill="AEAAAA" w:themeFill="background2" w:themeFillShade="BF"/>
          </w:tcPr>
          <w:p w14:paraId="412FB61B" w14:textId="77777777" w:rsidR="0075655E" w:rsidRPr="009C4A1C" w:rsidRDefault="0075655E" w:rsidP="00EE3B84">
            <w:pPr>
              <w:pStyle w:val="Heading2"/>
              <w:spacing w:before="0" w:beforeAutospacing="0" w:after="0" w:afterAutospacing="0"/>
              <w:rPr>
                <w:sz w:val="24"/>
                <w:szCs w:val="24"/>
              </w:rPr>
            </w:pPr>
          </w:p>
        </w:tc>
        <w:bookmarkEnd w:id="6"/>
        <w:tc>
          <w:tcPr>
            <w:tcW w:w="2253" w:type="dxa"/>
            <w:shd w:val="clear" w:color="auto" w:fill="AEAAAA" w:themeFill="background2" w:themeFillShade="BF"/>
          </w:tcPr>
          <w:p w14:paraId="5E69F82F" w14:textId="77777777" w:rsidR="0075655E" w:rsidRPr="00D6550F" w:rsidRDefault="0075655E" w:rsidP="00EE3B84">
            <w:pPr>
              <w:pStyle w:val="Heading2"/>
              <w:spacing w:before="0" w:beforeAutospacing="0" w:after="0" w:afterAutospacing="0"/>
              <w:rPr>
                <w:b w:val="0"/>
                <w:bCs w:val="0"/>
                <w:sz w:val="24"/>
                <w:szCs w:val="24"/>
              </w:rPr>
            </w:pPr>
          </w:p>
        </w:tc>
        <w:tc>
          <w:tcPr>
            <w:tcW w:w="2687" w:type="dxa"/>
            <w:shd w:val="clear" w:color="auto" w:fill="AEAAAA" w:themeFill="background2" w:themeFillShade="BF"/>
          </w:tcPr>
          <w:p w14:paraId="2262FCC4" w14:textId="77777777" w:rsidR="0075655E" w:rsidRPr="009C4A1C" w:rsidRDefault="0075655E" w:rsidP="00EE3B84">
            <w:pPr>
              <w:pStyle w:val="Heading2"/>
              <w:spacing w:before="0" w:beforeAutospacing="0" w:after="0" w:afterAutospacing="0"/>
              <w:rPr>
                <w:sz w:val="24"/>
                <w:szCs w:val="24"/>
              </w:rPr>
            </w:pPr>
          </w:p>
        </w:tc>
      </w:tr>
      <w:tr w:rsidR="0075655E" w:rsidRPr="009C4A1C" w14:paraId="4547427F" w14:textId="77777777" w:rsidTr="0075655E">
        <w:tc>
          <w:tcPr>
            <w:tcW w:w="654" w:type="dxa"/>
          </w:tcPr>
          <w:p w14:paraId="524F0ED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470" w:type="dxa"/>
          </w:tcPr>
          <w:p w14:paraId="3DF85BC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613" w:type="dxa"/>
          </w:tcPr>
          <w:p w14:paraId="7BE540FF" w14:textId="77777777" w:rsidR="0075655E" w:rsidRPr="00ED3052" w:rsidRDefault="0075655E" w:rsidP="00EE3B8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24FB6BD4"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5C645AC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0FBC8C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65177F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1E7529FC"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0FD872CE"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7DB8FC88"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service learning</w:t>
            </w:r>
          </w:p>
          <w:p w14:paraId="3CBCFA59"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38DCF56F"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0FC079A5"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66076C02" w14:textId="77777777" w:rsidR="0075655E" w:rsidRPr="00ED3052"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45C763FD"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5033" w:type="dxa"/>
          </w:tcPr>
          <w:p w14:paraId="0D53C3E5"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618ED9A4"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40406449"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01541A1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will participation in a work-based learning situation improve leadership skills? Teamwork skills?</w:t>
            </w:r>
          </w:p>
          <w:p w14:paraId="1279A878"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6040BB57" w14:textId="77777777" w:rsidR="0075655E" w:rsidRPr="00ED3052"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E5FE358"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253" w:type="dxa"/>
          </w:tcPr>
          <w:p w14:paraId="2FA163F6"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5D84A8A9"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3C94E628" w14:textId="77777777" w:rsidTr="0075655E">
        <w:tc>
          <w:tcPr>
            <w:tcW w:w="654" w:type="dxa"/>
          </w:tcPr>
          <w:p w14:paraId="59CED994"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2470" w:type="dxa"/>
          </w:tcPr>
          <w:p w14:paraId="6F7DDBA1"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5613" w:type="dxa"/>
          </w:tcPr>
          <w:p w14:paraId="4A5F99A9" w14:textId="77777777" w:rsidR="0075655E" w:rsidRPr="009C4A1C" w:rsidRDefault="0075655E"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5096D11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44DF6FDD"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4AD34056"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5033" w:type="dxa"/>
          </w:tcPr>
          <w:p w14:paraId="2557EEEC"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397598BE"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6F719606"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73955EAF"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445E5F2D"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73762812"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253" w:type="dxa"/>
          </w:tcPr>
          <w:p w14:paraId="16EC3BDE"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7FC17AE7"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715A6C1F" w14:textId="77777777" w:rsidTr="0075655E">
        <w:tc>
          <w:tcPr>
            <w:tcW w:w="654" w:type="dxa"/>
          </w:tcPr>
          <w:p w14:paraId="374E5849"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470" w:type="dxa"/>
          </w:tcPr>
          <w:p w14:paraId="539DB47F"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5613" w:type="dxa"/>
          </w:tcPr>
          <w:p w14:paraId="64224D04" w14:textId="77777777" w:rsidR="0075655E" w:rsidRPr="009C4A1C" w:rsidRDefault="0075655E"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12F18D57"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57C7F1E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2C975C8B"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45C61A7C"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5033" w:type="dxa"/>
          </w:tcPr>
          <w:p w14:paraId="5BF2E6A7"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10878C2F"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3B198FB0"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5EAA17A5"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3E5A046F"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1E68FAF5"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is the career outlook for the pathways within the WBL experience?</w:t>
            </w:r>
          </w:p>
          <w:p w14:paraId="3C703A4F"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253" w:type="dxa"/>
          </w:tcPr>
          <w:p w14:paraId="3879B01B"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2F65D99F" w14:textId="77777777" w:rsidR="0075655E" w:rsidRPr="009C4A1C" w:rsidRDefault="0075655E" w:rsidP="00EE3B84">
            <w:pPr>
              <w:rPr>
                <w:rFonts w:ascii="Times New Roman" w:eastAsia="Times New Roman" w:hAnsi="Times New Roman" w:cs="Times New Roman"/>
                <w:sz w:val="24"/>
                <w:szCs w:val="24"/>
              </w:rPr>
            </w:pPr>
          </w:p>
        </w:tc>
      </w:tr>
      <w:tr w:rsidR="0075655E" w:rsidRPr="009C4A1C" w14:paraId="475B6727" w14:textId="77777777" w:rsidTr="0075655E">
        <w:tc>
          <w:tcPr>
            <w:tcW w:w="654" w:type="dxa"/>
          </w:tcPr>
          <w:p w14:paraId="34F2C66A"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2470" w:type="dxa"/>
          </w:tcPr>
          <w:p w14:paraId="60B2B2BD" w14:textId="77777777" w:rsidR="0075655E" w:rsidRPr="009C4A1C" w:rsidRDefault="0075655E" w:rsidP="00EE3B8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5613" w:type="dxa"/>
          </w:tcPr>
          <w:p w14:paraId="427FDB85" w14:textId="77777777" w:rsidR="0075655E" w:rsidRPr="009C4A1C" w:rsidRDefault="0075655E" w:rsidP="00EE3B8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3E155582"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537E2E0C"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2AB969B0" w14:textId="77777777" w:rsidR="0075655E" w:rsidRPr="009C4A1C" w:rsidRDefault="0075655E">
            <w:pPr>
              <w:pStyle w:val="ListParagraph"/>
              <w:numPr>
                <w:ilvl w:val="0"/>
                <w:numId w:val="99"/>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5033" w:type="dxa"/>
          </w:tcPr>
          <w:p w14:paraId="26184AEC"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0CFF0C3D"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2F854518"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26B887C1"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103CCF62"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07EC9508" w14:textId="77777777" w:rsidR="0075655E" w:rsidRPr="009C4A1C" w:rsidRDefault="0075655E">
            <w:pPr>
              <w:pStyle w:val="ListParagraph"/>
              <w:numPr>
                <w:ilvl w:val="0"/>
                <w:numId w:val="99"/>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253" w:type="dxa"/>
          </w:tcPr>
          <w:p w14:paraId="1A1E10C0" w14:textId="77777777" w:rsidR="0075655E" w:rsidRPr="00D6550F" w:rsidRDefault="0075655E" w:rsidP="00EE3B84">
            <w:pPr>
              <w:rPr>
                <w:rFonts w:ascii="Times New Roman" w:eastAsia="Times New Roman" w:hAnsi="Times New Roman" w:cs="Times New Roman"/>
                <w:sz w:val="24"/>
                <w:szCs w:val="24"/>
              </w:rPr>
            </w:pPr>
          </w:p>
        </w:tc>
        <w:tc>
          <w:tcPr>
            <w:tcW w:w="2687" w:type="dxa"/>
          </w:tcPr>
          <w:p w14:paraId="0E755C1C" w14:textId="77777777" w:rsidR="0075655E" w:rsidRPr="009C4A1C" w:rsidRDefault="0075655E" w:rsidP="00EE3B84">
            <w:pPr>
              <w:rPr>
                <w:rFonts w:ascii="Times New Roman" w:eastAsia="Times New Roman" w:hAnsi="Times New Roman" w:cs="Times New Roman"/>
                <w:sz w:val="24"/>
                <w:szCs w:val="24"/>
              </w:rPr>
            </w:pPr>
          </w:p>
        </w:tc>
      </w:tr>
      <w:tr w:rsidR="00755316" w:rsidRPr="00BF3255" w14:paraId="289BB161" w14:textId="55A0DD61" w:rsidTr="0075655E">
        <w:tc>
          <w:tcPr>
            <w:tcW w:w="654" w:type="dxa"/>
            <w:shd w:val="clear" w:color="auto" w:fill="AEAAAA" w:themeFill="background2" w:themeFillShade="BF"/>
          </w:tcPr>
          <w:p w14:paraId="47A6BCEC" w14:textId="5628E5E0" w:rsidR="00755316" w:rsidRPr="00166AB2" w:rsidRDefault="00755316" w:rsidP="00755316">
            <w:pPr>
              <w:rPr>
                <w:rFonts w:ascii="Times New Roman" w:eastAsia="Times New Roman" w:hAnsi="Times New Roman" w:cs="Times New Roman"/>
                <w:b/>
                <w:bCs/>
                <w:sz w:val="24"/>
                <w:szCs w:val="24"/>
              </w:rPr>
            </w:pPr>
            <w:bookmarkStart w:id="7" w:name="_Hlk95727966"/>
            <w:bookmarkEnd w:id="0"/>
          </w:p>
        </w:tc>
        <w:tc>
          <w:tcPr>
            <w:tcW w:w="2470" w:type="dxa"/>
            <w:shd w:val="clear" w:color="auto" w:fill="AEAAAA" w:themeFill="background2" w:themeFillShade="BF"/>
          </w:tcPr>
          <w:p w14:paraId="62AA7D47" w14:textId="7BE5EE95" w:rsidR="00755316" w:rsidRPr="00166AB2" w:rsidRDefault="00755316" w:rsidP="00755316">
            <w:pPr>
              <w:rPr>
                <w:rFonts w:ascii="Times New Roman" w:eastAsia="Times New Roman" w:hAnsi="Times New Roman" w:cs="Times New Roman"/>
                <w:b/>
                <w:bCs/>
                <w:sz w:val="24"/>
                <w:szCs w:val="24"/>
              </w:rPr>
            </w:pPr>
            <w:bookmarkStart w:id="8" w:name="_Toc48208422"/>
            <w:r w:rsidRPr="003B41F0">
              <w:rPr>
                <w:rFonts w:ascii="Times New Roman" w:eastAsia="Times New Roman" w:hAnsi="Times New Roman" w:cs="Times New Roman"/>
                <w:b/>
                <w:bCs/>
                <w:sz w:val="24"/>
                <w:szCs w:val="24"/>
              </w:rPr>
              <w:t>Demonstrating Safety, Sanitation, and Disease Control</w:t>
            </w:r>
            <w:bookmarkEnd w:id="8"/>
          </w:p>
        </w:tc>
        <w:tc>
          <w:tcPr>
            <w:tcW w:w="5613" w:type="dxa"/>
            <w:shd w:val="clear" w:color="auto" w:fill="AEAAAA" w:themeFill="background2" w:themeFillShade="BF"/>
          </w:tcPr>
          <w:p w14:paraId="4194FAF0" w14:textId="77777777" w:rsidR="00755316" w:rsidRPr="00166AB2" w:rsidRDefault="00755316" w:rsidP="00755316">
            <w:pPr>
              <w:rPr>
                <w:rFonts w:ascii="Times New Roman" w:eastAsia="Times New Roman" w:hAnsi="Times New Roman" w:cs="Times New Roman"/>
                <w:b/>
                <w:bCs/>
                <w:sz w:val="24"/>
                <w:szCs w:val="24"/>
              </w:rPr>
            </w:pPr>
          </w:p>
        </w:tc>
        <w:tc>
          <w:tcPr>
            <w:tcW w:w="5033" w:type="dxa"/>
            <w:shd w:val="clear" w:color="auto" w:fill="AEAAAA" w:themeFill="background2" w:themeFillShade="BF"/>
          </w:tcPr>
          <w:p w14:paraId="1DF05939" w14:textId="5BDCFB6F" w:rsidR="00755316" w:rsidRPr="00166AB2"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70D1474B"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1759A51D" w14:textId="77777777" w:rsidR="00755316" w:rsidRPr="00382669" w:rsidRDefault="00755316" w:rsidP="00755316">
            <w:pPr>
              <w:ind w:left="360"/>
              <w:rPr>
                <w:rFonts w:ascii="Times New Roman" w:eastAsia="Times New Roman" w:hAnsi="Times New Roman" w:cs="Times New Roman"/>
                <w:b/>
                <w:bCs/>
                <w:sz w:val="24"/>
                <w:szCs w:val="24"/>
              </w:rPr>
            </w:pPr>
          </w:p>
        </w:tc>
      </w:tr>
      <w:bookmarkEnd w:id="7"/>
      <w:tr w:rsidR="00755316" w:rsidRPr="00BF3255" w14:paraId="467925EE" w14:textId="651FF8F6" w:rsidTr="0075655E">
        <w:tc>
          <w:tcPr>
            <w:tcW w:w="654" w:type="dxa"/>
            <w:hideMark/>
          </w:tcPr>
          <w:p w14:paraId="28ABBC29" w14:textId="4F0F775A"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39</w:t>
            </w:r>
          </w:p>
        </w:tc>
        <w:tc>
          <w:tcPr>
            <w:tcW w:w="2470" w:type="dxa"/>
            <w:hideMark/>
          </w:tcPr>
          <w:p w14:paraId="5F5E4184" w14:textId="220EB69C"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 hands before and after every service. </w:t>
            </w:r>
          </w:p>
        </w:tc>
        <w:tc>
          <w:tcPr>
            <w:tcW w:w="5613" w:type="dxa"/>
          </w:tcPr>
          <w:p w14:paraId="3874F1EE"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Cleaning should include washing hands for one minute, according to the following steps:</w:t>
            </w:r>
          </w:p>
          <w:p w14:paraId="7972156B"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Wet hands with warm water.</w:t>
            </w:r>
          </w:p>
          <w:p w14:paraId="28ACA189"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liquid or antibacterial soap.</w:t>
            </w:r>
          </w:p>
          <w:p w14:paraId="01BDBB65"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Scrub hands together, working up a good lather for at least 20 seconds.</w:t>
            </w:r>
          </w:p>
          <w:p w14:paraId="66CAD520"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Pay attention to areas between fingers, nails, and both sides of the hands.</w:t>
            </w:r>
          </w:p>
          <w:p w14:paraId="0E5F18C1"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a nailbrush to clean under nails.</w:t>
            </w:r>
          </w:p>
          <w:p w14:paraId="71454C59"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hands well with warm water.</w:t>
            </w:r>
          </w:p>
          <w:p w14:paraId="3E044FE0" w14:textId="0A8EE0EE" w:rsidR="00755316" w:rsidRPr="00166AB2"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Dry hands using a disposable towel or a hand dryer. </w:t>
            </w:r>
          </w:p>
        </w:tc>
        <w:tc>
          <w:tcPr>
            <w:tcW w:w="5033" w:type="dxa"/>
          </w:tcPr>
          <w:p w14:paraId="13D5B841"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B3EB23"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washing and cleaning?</w:t>
            </w:r>
          </w:p>
          <w:p w14:paraId="045060A1" w14:textId="77777777" w:rsidR="00755316" w:rsidRPr="003B41F0"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all employees wash their hands before and after every service?</w:t>
            </w:r>
          </w:p>
          <w:p w14:paraId="77DE5C5D" w14:textId="1A97BBD6" w:rsidR="00755316" w:rsidRPr="00166AB2" w:rsidRDefault="00755316" w:rsidP="00755316">
            <w:pPr>
              <w:numPr>
                <w:ilvl w:val="0"/>
                <w:numId w:val="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kind of soap should be used to clean one’s hands?</w:t>
            </w:r>
          </w:p>
        </w:tc>
        <w:tc>
          <w:tcPr>
            <w:tcW w:w="2253" w:type="dxa"/>
          </w:tcPr>
          <w:p w14:paraId="17EA35CE"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4A0DAED3"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Occupational Health and Safety</w:t>
            </w:r>
          </w:p>
          <w:p w14:paraId="09F8A355" w14:textId="77777777" w:rsidR="00755316" w:rsidRDefault="00755316" w:rsidP="00755316">
            <w:pPr>
              <w:ind w:left="360"/>
              <w:rPr>
                <w:rFonts w:ascii="Times New Roman" w:eastAsia="Times New Roman" w:hAnsi="Times New Roman" w:cs="Times New Roman"/>
                <w:sz w:val="24"/>
                <w:szCs w:val="24"/>
              </w:rPr>
            </w:pPr>
          </w:p>
          <w:p w14:paraId="169EF4C0" w14:textId="229E9CB8"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1974C19C" w14:textId="6B201522" w:rsidTr="0075655E">
        <w:tc>
          <w:tcPr>
            <w:tcW w:w="654" w:type="dxa"/>
            <w:hideMark/>
          </w:tcPr>
          <w:p w14:paraId="30B10855" w14:textId="1ECA65DA"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40</w:t>
            </w:r>
          </w:p>
        </w:tc>
        <w:tc>
          <w:tcPr>
            <w:tcW w:w="2470" w:type="dxa"/>
            <w:hideMark/>
          </w:tcPr>
          <w:p w14:paraId="12997BCC" w14:textId="2CD91698"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standard treatment of barbershop injuries. </w:t>
            </w:r>
          </w:p>
        </w:tc>
        <w:tc>
          <w:tcPr>
            <w:tcW w:w="5613" w:type="dxa"/>
          </w:tcPr>
          <w:p w14:paraId="260FBA34"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treatment for the client and for oneself for injuries such as</w:t>
            </w:r>
          </w:p>
          <w:p w14:paraId="446711CA" w14:textId="77777777" w:rsidR="00755316" w:rsidRPr="003B41F0"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bleeding and wounds</w:t>
            </w:r>
          </w:p>
          <w:p w14:paraId="4122555D" w14:textId="77777777" w:rsidR="00755316" w:rsidRPr="003B41F0"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burns</w:t>
            </w:r>
          </w:p>
          <w:p w14:paraId="5D31A89A" w14:textId="77777777" w:rsidR="00755316" w:rsidRPr="003B41F0"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choking</w:t>
            </w:r>
          </w:p>
          <w:p w14:paraId="551DF14A" w14:textId="77777777" w:rsidR="00755316" w:rsidRPr="003B41F0"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fainting</w:t>
            </w:r>
          </w:p>
          <w:p w14:paraId="252F0F90" w14:textId="78BE7973" w:rsidR="00755316" w:rsidRPr="00A2541A"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eye injury.</w:t>
            </w:r>
          </w:p>
        </w:tc>
        <w:tc>
          <w:tcPr>
            <w:tcW w:w="5033" w:type="dxa"/>
          </w:tcPr>
          <w:p w14:paraId="56375A45"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2904470" w14:textId="77777777" w:rsidR="00755316" w:rsidRPr="003B41F0"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all employees in a barbershop receive first-aid training?</w:t>
            </w:r>
          </w:p>
          <w:p w14:paraId="139E3C88" w14:textId="77777777" w:rsidR="00755316" w:rsidRPr="003B41F0"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types of injuries commonly occur in a barbershop?</w:t>
            </w:r>
          </w:p>
          <w:p w14:paraId="5C122C06" w14:textId="3884D797" w:rsidR="00755316" w:rsidRPr="00166AB2" w:rsidRDefault="00755316" w:rsidP="00755316">
            <w:pPr>
              <w:numPr>
                <w:ilvl w:val="0"/>
                <w:numId w:val="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severity of injury would require calling 911?</w:t>
            </w:r>
          </w:p>
        </w:tc>
        <w:tc>
          <w:tcPr>
            <w:tcW w:w="2253" w:type="dxa"/>
          </w:tcPr>
          <w:p w14:paraId="2D300F24" w14:textId="5B4F9FCF"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10.C</w:t>
            </w:r>
          </w:p>
        </w:tc>
        <w:tc>
          <w:tcPr>
            <w:tcW w:w="2687" w:type="dxa"/>
          </w:tcPr>
          <w:p w14:paraId="18B2ADE1"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w:t>
            </w:r>
          </w:p>
          <w:p w14:paraId="19C556E0" w14:textId="77777777" w:rsidR="00755316" w:rsidRDefault="00755316" w:rsidP="00755316">
            <w:pPr>
              <w:ind w:left="360"/>
              <w:rPr>
                <w:rFonts w:ascii="Times New Roman" w:eastAsia="Times New Roman" w:hAnsi="Times New Roman" w:cs="Times New Roman"/>
                <w:sz w:val="24"/>
                <w:szCs w:val="24"/>
              </w:rPr>
            </w:pPr>
          </w:p>
          <w:p w14:paraId="48D799B6" w14:textId="42A28373"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Occupational Scrapbook </w:t>
            </w:r>
          </w:p>
        </w:tc>
      </w:tr>
      <w:tr w:rsidR="00755316" w:rsidRPr="00BF3255" w14:paraId="233F1981" w14:textId="1230A560" w:rsidTr="0075655E">
        <w:tc>
          <w:tcPr>
            <w:tcW w:w="654" w:type="dxa"/>
            <w:hideMark/>
          </w:tcPr>
          <w:p w14:paraId="2F343D4A" w14:textId="76E18B29"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41</w:t>
            </w:r>
          </w:p>
        </w:tc>
        <w:tc>
          <w:tcPr>
            <w:tcW w:w="2470" w:type="dxa"/>
            <w:hideMark/>
          </w:tcPr>
          <w:p w14:paraId="021FFB88" w14:textId="56F07392"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 the U.S. Occupational Safety and Health Administration (OSHA) guidelines for disinfecting implements after exposure to blood. </w:t>
            </w:r>
          </w:p>
        </w:tc>
        <w:tc>
          <w:tcPr>
            <w:tcW w:w="5613" w:type="dxa"/>
          </w:tcPr>
          <w:p w14:paraId="357DAADD"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guidelines should include</w:t>
            </w:r>
          </w:p>
          <w:p w14:paraId="3110BE3F" w14:textId="77777777" w:rsidR="00755316" w:rsidRPr="003B41F0" w:rsidRDefault="00755316" w:rsidP="00755316">
            <w:pPr>
              <w:numPr>
                <w:ilvl w:val="0"/>
                <w:numId w:val="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National Interstate Board of Cosmetology (NIC) Health and Safety Standards Blood Spill Procedure</w:t>
            </w:r>
          </w:p>
          <w:p w14:paraId="6934A231" w14:textId="6A5F482F" w:rsidR="00755316" w:rsidRPr="00166AB2" w:rsidRDefault="00755316" w:rsidP="00755316">
            <w:pPr>
              <w:numPr>
                <w:ilvl w:val="0"/>
                <w:numId w:val="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procedures to ensure safety of both the students and clients.</w:t>
            </w:r>
          </w:p>
        </w:tc>
        <w:tc>
          <w:tcPr>
            <w:tcW w:w="5033" w:type="dxa"/>
          </w:tcPr>
          <w:p w14:paraId="4E5143E7"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AAF1960" w14:textId="77777777" w:rsidR="00755316" w:rsidRPr="003B41F0" w:rsidRDefault="00755316" w:rsidP="00755316">
            <w:pPr>
              <w:numPr>
                <w:ilvl w:val="0"/>
                <w:numId w:val="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OSHA regulations apply to barbershops? To classroom labs?</w:t>
            </w:r>
          </w:p>
          <w:p w14:paraId="2A6D681F" w14:textId="77777777" w:rsidR="00755316" w:rsidRPr="003B41F0" w:rsidRDefault="00755316" w:rsidP="00755316">
            <w:pPr>
              <w:numPr>
                <w:ilvl w:val="0"/>
                <w:numId w:val="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types of penalties can result from OSHA violations?</w:t>
            </w:r>
          </w:p>
          <w:p w14:paraId="01A3451F" w14:textId="424024A2" w:rsidR="00755316" w:rsidRPr="00166AB2" w:rsidRDefault="00755316" w:rsidP="00755316">
            <w:pPr>
              <w:numPr>
                <w:ilvl w:val="0"/>
                <w:numId w:val="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health dangers are associated with blood spills?</w:t>
            </w:r>
          </w:p>
        </w:tc>
        <w:tc>
          <w:tcPr>
            <w:tcW w:w="2253" w:type="dxa"/>
          </w:tcPr>
          <w:p w14:paraId="4A01D681" w14:textId="36AA4C95"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10.DSR, 10.RI </w:t>
            </w:r>
          </w:p>
        </w:tc>
        <w:tc>
          <w:tcPr>
            <w:tcW w:w="2687" w:type="dxa"/>
          </w:tcPr>
          <w:p w14:paraId="3E48D1D6"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AA6D331" w14:textId="77777777" w:rsidR="00755316" w:rsidRDefault="00755316" w:rsidP="00755316">
            <w:pPr>
              <w:ind w:left="360"/>
              <w:rPr>
                <w:rFonts w:ascii="Times New Roman" w:eastAsia="Times New Roman" w:hAnsi="Times New Roman" w:cs="Times New Roman"/>
                <w:sz w:val="24"/>
                <w:szCs w:val="24"/>
              </w:rPr>
            </w:pPr>
          </w:p>
          <w:p w14:paraId="3D00A71D"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6F450793" w14:textId="77777777" w:rsidR="00755316" w:rsidRDefault="00755316" w:rsidP="00755316">
            <w:pPr>
              <w:ind w:left="360"/>
              <w:rPr>
                <w:rFonts w:ascii="Times New Roman" w:eastAsia="Times New Roman" w:hAnsi="Times New Roman" w:cs="Times New Roman"/>
                <w:sz w:val="24"/>
                <w:szCs w:val="24"/>
              </w:rPr>
            </w:pPr>
          </w:p>
        </w:tc>
      </w:tr>
      <w:tr w:rsidR="00755316" w:rsidRPr="00BF3255" w14:paraId="35376EDB" w14:textId="464078FB" w:rsidTr="0075655E">
        <w:tc>
          <w:tcPr>
            <w:tcW w:w="654" w:type="dxa"/>
            <w:hideMark/>
          </w:tcPr>
          <w:p w14:paraId="46C22C53" w14:textId="75FC4FE8"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42</w:t>
            </w:r>
          </w:p>
        </w:tc>
        <w:tc>
          <w:tcPr>
            <w:tcW w:w="2470" w:type="dxa"/>
            <w:hideMark/>
          </w:tcPr>
          <w:p w14:paraId="222B4A6A" w14:textId="6E6311C1"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List the 16 components of a Safety Data Sheet (SDS). </w:t>
            </w:r>
          </w:p>
        </w:tc>
        <w:tc>
          <w:tcPr>
            <w:tcW w:w="5613" w:type="dxa"/>
          </w:tcPr>
          <w:p w14:paraId="2FD69401"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List should include</w:t>
            </w:r>
          </w:p>
          <w:p w14:paraId="55F8AAA7"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w:t>
            </w:r>
          </w:p>
          <w:p w14:paraId="3FB79CAA"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hazard identification</w:t>
            </w:r>
          </w:p>
          <w:p w14:paraId="0201F0FD"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composition/information on ingredients</w:t>
            </w:r>
          </w:p>
          <w:p w14:paraId="1F86DB7A"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first-aid measures</w:t>
            </w:r>
          </w:p>
          <w:p w14:paraId="139E8854"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firefighting measures</w:t>
            </w:r>
          </w:p>
          <w:p w14:paraId="43E0C10D"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accidental release measures</w:t>
            </w:r>
          </w:p>
          <w:p w14:paraId="205AF4F4"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handling and storage</w:t>
            </w:r>
          </w:p>
          <w:p w14:paraId="5C73F753"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exposure controls and personal protection</w:t>
            </w:r>
          </w:p>
          <w:p w14:paraId="67E41E51"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physical and chemical properties</w:t>
            </w:r>
          </w:p>
          <w:p w14:paraId="356BEA3C"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stability and reactivity</w:t>
            </w:r>
          </w:p>
          <w:p w14:paraId="0805CD5A"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toxicological information</w:t>
            </w:r>
          </w:p>
          <w:p w14:paraId="61A3A918"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ecological information (non-mandatory)</w:t>
            </w:r>
          </w:p>
          <w:p w14:paraId="5E9AEEC9"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disposal considerations (non-mandatory)</w:t>
            </w:r>
          </w:p>
          <w:p w14:paraId="78C77287"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transport information (non-mandatory)</w:t>
            </w:r>
          </w:p>
          <w:p w14:paraId="16819942" w14:textId="77777777" w:rsidR="00755316" w:rsidRPr="003B41F0"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regulatory information (non-mandatory)</w:t>
            </w:r>
          </w:p>
          <w:p w14:paraId="71D28B50" w14:textId="04E14854" w:rsidR="00755316" w:rsidRPr="007B6516" w:rsidRDefault="00755316">
            <w:pPr>
              <w:pStyle w:val="ListParagraph"/>
              <w:numPr>
                <w:ilvl w:val="0"/>
                <w:numId w:val="6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other information (i.e., revision date).</w:t>
            </w:r>
          </w:p>
        </w:tc>
        <w:tc>
          <w:tcPr>
            <w:tcW w:w="5033" w:type="dxa"/>
          </w:tcPr>
          <w:p w14:paraId="3A80E58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54FF748" w14:textId="77777777" w:rsidR="00755316" w:rsidRPr="003B41F0" w:rsidRDefault="00755316" w:rsidP="00755316">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for all employees to understand the ingredients of the chemicals used in the barbershop?</w:t>
            </w:r>
          </w:p>
          <w:p w14:paraId="37CE454C" w14:textId="77777777" w:rsidR="00755316" w:rsidRPr="003B41F0" w:rsidRDefault="00755316" w:rsidP="00755316">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dangers of improper use of chemicals?</w:t>
            </w:r>
          </w:p>
          <w:p w14:paraId="7F453AAA" w14:textId="77777777" w:rsidR="00755316" w:rsidRPr="003B41F0" w:rsidRDefault="00755316" w:rsidP="00755316">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appropriate location for information concerning a medical reaction to products?</w:t>
            </w:r>
          </w:p>
          <w:p w14:paraId="538853BC" w14:textId="1DE88598" w:rsidR="00755316" w:rsidRPr="00166AB2" w:rsidRDefault="00755316" w:rsidP="00755316">
            <w:pPr>
              <w:numPr>
                <w:ilvl w:val="0"/>
                <w:numId w:val="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are some of the components of the SDS not considered mandatory by OSHA?</w:t>
            </w:r>
          </w:p>
        </w:tc>
        <w:tc>
          <w:tcPr>
            <w:tcW w:w="2253" w:type="dxa"/>
          </w:tcPr>
          <w:p w14:paraId="1DEDA60F"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10.LU</w:t>
            </w:r>
          </w:p>
          <w:p w14:paraId="41085A1A" w14:textId="77777777" w:rsidR="00755316" w:rsidRDefault="00755316" w:rsidP="00755316">
            <w:pPr>
              <w:ind w:left="360"/>
              <w:rPr>
                <w:rFonts w:ascii="Times New Roman" w:eastAsia="Times New Roman" w:hAnsi="Times New Roman" w:cs="Times New Roman"/>
                <w:sz w:val="24"/>
                <w:szCs w:val="24"/>
              </w:rPr>
            </w:pPr>
          </w:p>
          <w:p w14:paraId="5CD3AA4B" w14:textId="78756A50"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Science: </w:t>
            </w:r>
            <w:r w:rsidRPr="00945F54">
              <w:rPr>
                <w:rFonts w:ascii="Times New Roman" w:eastAsia="Times New Roman" w:hAnsi="Times New Roman" w:cs="Times New Roman"/>
                <w:sz w:val="24"/>
                <w:szCs w:val="24"/>
              </w:rPr>
              <w:t>CH.1</w:t>
            </w:r>
          </w:p>
        </w:tc>
        <w:tc>
          <w:tcPr>
            <w:tcW w:w="2687" w:type="dxa"/>
          </w:tcPr>
          <w:p w14:paraId="4B7C7B38"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18FEC70" w14:textId="77777777" w:rsidR="00755316" w:rsidRDefault="00755316" w:rsidP="00755316">
            <w:pPr>
              <w:ind w:left="360"/>
              <w:rPr>
                <w:rFonts w:ascii="Times New Roman" w:eastAsia="Times New Roman" w:hAnsi="Times New Roman" w:cs="Times New Roman"/>
                <w:sz w:val="24"/>
                <w:szCs w:val="24"/>
              </w:rPr>
            </w:pPr>
          </w:p>
          <w:p w14:paraId="326E0249" w14:textId="096E370B"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4DA9872A" w14:textId="415A80D6" w:rsidTr="0075655E">
        <w:tc>
          <w:tcPr>
            <w:tcW w:w="654" w:type="dxa"/>
            <w:hideMark/>
          </w:tcPr>
          <w:p w14:paraId="2AA48587" w14:textId="600B7EFE"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43</w:t>
            </w:r>
          </w:p>
        </w:tc>
        <w:tc>
          <w:tcPr>
            <w:tcW w:w="2470" w:type="dxa"/>
            <w:hideMark/>
          </w:tcPr>
          <w:p w14:paraId="04A347D7" w14:textId="71F37EBB"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procedures for attending to a contaminated work area. </w:t>
            </w:r>
          </w:p>
        </w:tc>
        <w:tc>
          <w:tcPr>
            <w:tcW w:w="5613" w:type="dxa"/>
          </w:tcPr>
          <w:p w14:paraId="4C9E5D38"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following disinfection procedures after a blood exposure incident or other contamination:</w:t>
            </w:r>
          </w:p>
          <w:p w14:paraId="726B0F33" w14:textId="77777777" w:rsidR="00755316" w:rsidRPr="003B41F0"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Soak implements in appropriate disinfectant.</w:t>
            </w:r>
          </w:p>
          <w:p w14:paraId="1032F9E9" w14:textId="77777777" w:rsidR="00755316" w:rsidRPr="003B41F0"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 and disinfect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work area.</w:t>
            </w:r>
          </w:p>
          <w:p w14:paraId="0707B4A3" w14:textId="0EAA2628" w:rsidR="00755316" w:rsidRPr="00166AB2"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Dispose of towels and swabs properly.</w:t>
            </w:r>
          </w:p>
        </w:tc>
        <w:tc>
          <w:tcPr>
            <w:tcW w:w="5033" w:type="dxa"/>
          </w:tcPr>
          <w:p w14:paraId="43A7B260"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2798371" w14:textId="77777777" w:rsidR="00755316" w:rsidRPr="003B41F0"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sterilization and disinfection? Why are both important in the barbershop?</w:t>
            </w:r>
          </w:p>
          <w:p w14:paraId="7AB466B4" w14:textId="77777777" w:rsidR="00755316" w:rsidRPr="003B41F0"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Which items require disinfection, and which items are single-use?</w:t>
            </w:r>
          </w:p>
          <w:p w14:paraId="75D513BA" w14:textId="77777777" w:rsidR="00755316" w:rsidRPr="003B41F0"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is it particularly important to dispose of soiled towels correctly?</w:t>
            </w:r>
          </w:p>
          <w:p w14:paraId="3A32D21C" w14:textId="0A62CF05" w:rsidR="00755316" w:rsidRPr="00166AB2" w:rsidRDefault="00755316" w:rsidP="00755316">
            <w:pPr>
              <w:numPr>
                <w:ilvl w:val="0"/>
                <w:numId w:val="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one clean before disinfecting? How are the two steps different?</w:t>
            </w:r>
          </w:p>
        </w:tc>
        <w:tc>
          <w:tcPr>
            <w:tcW w:w="2253" w:type="dxa"/>
          </w:tcPr>
          <w:p w14:paraId="06CCA60D"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0BAC9D74"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78212C2D" w14:textId="77777777" w:rsidR="00755316" w:rsidRDefault="00755316" w:rsidP="00755316">
            <w:pPr>
              <w:ind w:left="360"/>
              <w:rPr>
                <w:rFonts w:ascii="Times New Roman" w:eastAsia="Times New Roman" w:hAnsi="Times New Roman" w:cs="Times New Roman"/>
                <w:sz w:val="24"/>
                <w:szCs w:val="24"/>
              </w:rPr>
            </w:pPr>
          </w:p>
          <w:p w14:paraId="480D752C" w14:textId="2BA8ADAA"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13C73C91" w14:textId="4754F43F" w:rsidTr="0075655E">
        <w:tc>
          <w:tcPr>
            <w:tcW w:w="654" w:type="dxa"/>
            <w:hideMark/>
          </w:tcPr>
          <w:p w14:paraId="7BB327B4" w14:textId="07EFD943"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44</w:t>
            </w:r>
          </w:p>
        </w:tc>
        <w:tc>
          <w:tcPr>
            <w:tcW w:w="2470" w:type="dxa"/>
            <w:hideMark/>
          </w:tcPr>
          <w:p w14:paraId="23070F3E" w14:textId="077EFF0D"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knowledge of bloodborne pathogens, including blood poisoning, hepatitis C, and AIDS. </w:t>
            </w:r>
          </w:p>
        </w:tc>
        <w:tc>
          <w:tcPr>
            <w:tcW w:w="5613" w:type="dxa"/>
          </w:tcPr>
          <w:p w14:paraId="03CE7693"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following procedures for handling</w:t>
            </w:r>
          </w:p>
          <w:p w14:paraId="22A7A67B" w14:textId="77777777" w:rsidR="00755316" w:rsidRPr="003B41F0"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open sores</w:t>
            </w:r>
          </w:p>
          <w:p w14:paraId="14AA79F1" w14:textId="77777777" w:rsidR="00755316" w:rsidRPr="003B41F0"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unclean hands, implements, and supplies</w:t>
            </w:r>
          </w:p>
          <w:p w14:paraId="6B14C5B0" w14:textId="77777777" w:rsidR="00755316" w:rsidRPr="003B41F0"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use of an implement on both infected and non-infected areas</w:t>
            </w:r>
          </w:p>
          <w:p w14:paraId="1D7E5D1F" w14:textId="16F0DCCD" w:rsidR="00755316" w:rsidRPr="00166AB2"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unsanitary conditions.</w:t>
            </w:r>
          </w:p>
        </w:tc>
        <w:tc>
          <w:tcPr>
            <w:tcW w:w="5033" w:type="dxa"/>
          </w:tcPr>
          <w:p w14:paraId="767FDD92"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53998C2" w14:textId="77777777" w:rsidR="00755316" w:rsidRPr="003B41F0"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diseases can be transmitted through blood contact?</w:t>
            </w:r>
          </w:p>
          <w:p w14:paraId="6DA63732" w14:textId="77777777" w:rsidR="00755316" w:rsidRPr="003B41F0"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are bloodborne pathogens a serious health threat?</w:t>
            </w:r>
          </w:p>
          <w:p w14:paraId="5AF7D9C8" w14:textId="1CA06883" w:rsidR="00755316" w:rsidRPr="00166AB2" w:rsidRDefault="00755316" w:rsidP="00755316">
            <w:pPr>
              <w:numPr>
                <w:ilvl w:val="0"/>
                <w:numId w:val="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are </w:t>
            </w:r>
            <w:r>
              <w:rPr>
                <w:rFonts w:ascii="Times New Roman" w:eastAsia="Times New Roman" w:hAnsi="Times New Roman" w:cs="Times New Roman"/>
                <w:i/>
                <w:iCs/>
                <w:sz w:val="24"/>
                <w:szCs w:val="24"/>
              </w:rPr>
              <w:t>u</w:t>
            </w:r>
            <w:r w:rsidRPr="00571675">
              <w:rPr>
                <w:rFonts w:ascii="Times New Roman" w:eastAsia="Times New Roman" w:hAnsi="Times New Roman" w:cs="Times New Roman"/>
                <w:i/>
                <w:iCs/>
                <w:sz w:val="24"/>
                <w:szCs w:val="24"/>
              </w:rPr>
              <w:t xml:space="preserve">niversal </w:t>
            </w:r>
            <w:r>
              <w:rPr>
                <w:rFonts w:ascii="Times New Roman" w:eastAsia="Times New Roman" w:hAnsi="Times New Roman" w:cs="Times New Roman"/>
                <w:i/>
                <w:iCs/>
                <w:sz w:val="24"/>
                <w:szCs w:val="24"/>
              </w:rPr>
              <w:t>p</w:t>
            </w:r>
            <w:r w:rsidRPr="00571675">
              <w:rPr>
                <w:rFonts w:ascii="Times New Roman" w:eastAsia="Times New Roman" w:hAnsi="Times New Roman" w:cs="Times New Roman"/>
                <w:i/>
                <w:iCs/>
                <w:sz w:val="24"/>
                <w:szCs w:val="24"/>
              </w:rPr>
              <w:t>recautions</w:t>
            </w:r>
            <w:r w:rsidRPr="003B41F0">
              <w:rPr>
                <w:rFonts w:ascii="Times New Roman" w:eastAsia="Times New Roman" w:hAnsi="Times New Roman" w:cs="Times New Roman"/>
                <w:sz w:val="24"/>
                <w:szCs w:val="24"/>
              </w:rPr>
              <w:t>?</w:t>
            </w:r>
          </w:p>
        </w:tc>
        <w:tc>
          <w:tcPr>
            <w:tcW w:w="2253" w:type="dxa"/>
          </w:tcPr>
          <w:p w14:paraId="62DCBEFC" w14:textId="50D61A11"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40B2EC0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B156099" w14:textId="77777777" w:rsidR="00755316" w:rsidRDefault="00755316" w:rsidP="00755316">
            <w:pPr>
              <w:ind w:left="360"/>
              <w:rPr>
                <w:rFonts w:ascii="Times New Roman" w:eastAsia="Times New Roman" w:hAnsi="Times New Roman" w:cs="Times New Roman"/>
                <w:sz w:val="24"/>
                <w:szCs w:val="24"/>
              </w:rPr>
            </w:pPr>
          </w:p>
          <w:p w14:paraId="212AF7DF" w14:textId="6E278CD2"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7787133F" w14:textId="0873D778" w:rsidTr="0075655E">
        <w:tc>
          <w:tcPr>
            <w:tcW w:w="654" w:type="dxa"/>
            <w:hideMark/>
          </w:tcPr>
          <w:p w14:paraId="5D6B3308" w14:textId="3380E590"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45</w:t>
            </w:r>
          </w:p>
        </w:tc>
        <w:tc>
          <w:tcPr>
            <w:tcW w:w="2470" w:type="dxa"/>
            <w:hideMark/>
          </w:tcPr>
          <w:p w14:paraId="7491A81F" w14:textId="03CF13A4"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safety practices when working with all chemicals. </w:t>
            </w:r>
          </w:p>
        </w:tc>
        <w:tc>
          <w:tcPr>
            <w:tcW w:w="5613" w:type="dxa"/>
          </w:tcPr>
          <w:p w14:paraId="0D029247"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36B25F9F"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washing and cleaning hands before and after every service</w:t>
            </w:r>
          </w:p>
          <w:p w14:paraId="740B2895"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reading and following manufacturer specifications for products being used</w:t>
            </w:r>
          </w:p>
          <w:p w14:paraId="6B20C374"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wearing eye protection (i.e., goggles) and/or protective gloves when necessary</w:t>
            </w:r>
          </w:p>
          <w:p w14:paraId="62F7258F"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skin of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employee and client</w:t>
            </w:r>
          </w:p>
          <w:p w14:paraId="12EBB4E3" w14:textId="3E68D8DC" w:rsidR="00755316" w:rsidRPr="00166AB2"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properly storing and securing chemicals.</w:t>
            </w:r>
          </w:p>
        </w:tc>
        <w:tc>
          <w:tcPr>
            <w:tcW w:w="5033" w:type="dxa"/>
          </w:tcPr>
          <w:p w14:paraId="60F119A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4E9CEAE"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examine the client's skin, hands, and feet for abrasions, disorders, and diseases?</w:t>
            </w:r>
          </w:p>
          <w:p w14:paraId="28AABE55"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should be done if the client has skin damage?</w:t>
            </w:r>
          </w:p>
          <w:p w14:paraId="3954838B"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read and follow manufacturer specifications for chemicals?</w:t>
            </w:r>
          </w:p>
          <w:p w14:paraId="7A473BF7"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should gloves be worn?</w:t>
            </w:r>
          </w:p>
          <w:p w14:paraId="19D47615" w14:textId="77777777" w:rsidR="00755316" w:rsidRPr="003B41F0"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can happen if the entire treatment product is not removed from skin?</w:t>
            </w:r>
          </w:p>
          <w:p w14:paraId="24497D91" w14:textId="06C2C725" w:rsidR="00755316" w:rsidRPr="00166AB2" w:rsidRDefault="00755316" w:rsidP="00755316">
            <w:pPr>
              <w:numPr>
                <w:ilvl w:val="0"/>
                <w:numId w:val="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is it necessary to apply a moisturizer at the completion of a service?</w:t>
            </w:r>
          </w:p>
        </w:tc>
        <w:tc>
          <w:tcPr>
            <w:tcW w:w="2253" w:type="dxa"/>
          </w:tcPr>
          <w:p w14:paraId="593020F7" w14:textId="38E6C4AD"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10.RI</w:t>
            </w:r>
          </w:p>
        </w:tc>
        <w:tc>
          <w:tcPr>
            <w:tcW w:w="2687" w:type="dxa"/>
          </w:tcPr>
          <w:p w14:paraId="0813F299"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04E9195" w14:textId="77777777" w:rsidR="00755316" w:rsidRDefault="00755316" w:rsidP="00755316">
            <w:pPr>
              <w:ind w:left="360"/>
              <w:rPr>
                <w:rFonts w:ascii="Times New Roman" w:eastAsia="Times New Roman" w:hAnsi="Times New Roman" w:cs="Times New Roman"/>
                <w:sz w:val="24"/>
                <w:szCs w:val="24"/>
              </w:rPr>
            </w:pPr>
          </w:p>
          <w:p w14:paraId="5F1DC592" w14:textId="6133A4DE"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44ABF2E3" w14:textId="14316DF9" w:rsidTr="0075655E">
        <w:tc>
          <w:tcPr>
            <w:tcW w:w="654" w:type="dxa"/>
            <w:shd w:val="clear" w:color="auto" w:fill="AEAAAA" w:themeFill="background2" w:themeFillShade="BF"/>
          </w:tcPr>
          <w:p w14:paraId="0A620427" w14:textId="7C0F0EFB" w:rsidR="00755316" w:rsidRPr="00166AB2" w:rsidRDefault="00755316" w:rsidP="00755316">
            <w:pPr>
              <w:rPr>
                <w:rFonts w:ascii="Times New Roman" w:eastAsia="Times New Roman" w:hAnsi="Times New Roman" w:cs="Times New Roman"/>
                <w:b/>
                <w:bCs/>
                <w:sz w:val="24"/>
                <w:szCs w:val="24"/>
              </w:rPr>
            </w:pPr>
            <w:bookmarkStart w:id="9" w:name="_Toc48208423"/>
          </w:p>
        </w:tc>
        <w:tc>
          <w:tcPr>
            <w:tcW w:w="2470" w:type="dxa"/>
            <w:shd w:val="clear" w:color="auto" w:fill="AEAAAA" w:themeFill="background2" w:themeFillShade="BF"/>
          </w:tcPr>
          <w:p w14:paraId="6D46106D" w14:textId="62FDF32F" w:rsidR="00755316" w:rsidRPr="00166AB2" w:rsidRDefault="00755316" w:rsidP="00755316">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Maintaining and Disinfecting Implements, Equipment, and Facilities</w:t>
            </w:r>
          </w:p>
        </w:tc>
        <w:tc>
          <w:tcPr>
            <w:tcW w:w="5613" w:type="dxa"/>
            <w:shd w:val="clear" w:color="auto" w:fill="AEAAAA" w:themeFill="background2" w:themeFillShade="BF"/>
          </w:tcPr>
          <w:p w14:paraId="33F111A5" w14:textId="77777777" w:rsidR="00755316" w:rsidRPr="00166AB2" w:rsidRDefault="00755316" w:rsidP="00755316">
            <w:pPr>
              <w:rPr>
                <w:rFonts w:ascii="Times New Roman" w:eastAsia="Times New Roman" w:hAnsi="Times New Roman" w:cs="Times New Roman"/>
                <w:b/>
                <w:bCs/>
                <w:sz w:val="24"/>
                <w:szCs w:val="24"/>
              </w:rPr>
            </w:pPr>
          </w:p>
        </w:tc>
        <w:bookmarkEnd w:id="9"/>
        <w:tc>
          <w:tcPr>
            <w:tcW w:w="5033" w:type="dxa"/>
            <w:shd w:val="clear" w:color="auto" w:fill="AEAAAA" w:themeFill="background2" w:themeFillShade="BF"/>
          </w:tcPr>
          <w:p w14:paraId="6823E8EE" w14:textId="78DB2687" w:rsidR="00755316" w:rsidRPr="00166AB2"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510420E2"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4754AD91" w14:textId="77777777" w:rsidR="00755316" w:rsidRPr="00382669" w:rsidRDefault="00755316" w:rsidP="00755316">
            <w:pPr>
              <w:ind w:left="360"/>
              <w:rPr>
                <w:rFonts w:ascii="Times New Roman" w:eastAsia="Times New Roman" w:hAnsi="Times New Roman" w:cs="Times New Roman"/>
                <w:b/>
                <w:bCs/>
                <w:sz w:val="24"/>
                <w:szCs w:val="24"/>
              </w:rPr>
            </w:pPr>
          </w:p>
        </w:tc>
      </w:tr>
      <w:tr w:rsidR="00755316" w:rsidRPr="00BF3255" w14:paraId="7C2B526D" w14:textId="169371CA" w:rsidTr="0075655E">
        <w:tc>
          <w:tcPr>
            <w:tcW w:w="654" w:type="dxa"/>
            <w:hideMark/>
          </w:tcPr>
          <w:p w14:paraId="13FA4D3A" w14:textId="6AB00349"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46</w:t>
            </w:r>
          </w:p>
        </w:tc>
        <w:tc>
          <w:tcPr>
            <w:tcW w:w="2470" w:type="dxa"/>
            <w:hideMark/>
          </w:tcPr>
          <w:p w14:paraId="04716EEF" w14:textId="726B86D1"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combs, brushes, shears, and other implements. </w:t>
            </w:r>
          </w:p>
        </w:tc>
        <w:tc>
          <w:tcPr>
            <w:tcW w:w="5613" w:type="dxa"/>
          </w:tcPr>
          <w:p w14:paraId="410DBF99"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 the following steps:</w:t>
            </w:r>
          </w:p>
          <w:p w14:paraId="477C2028"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Remove hair from combs, brushes, and other implements.</w:t>
            </w:r>
          </w:p>
          <w:p w14:paraId="7FEA749F"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Cleanse </w:t>
            </w:r>
            <w:r>
              <w:rPr>
                <w:rFonts w:ascii="Times New Roman" w:eastAsia="Times New Roman" w:hAnsi="Times New Roman" w:cs="Times New Roman"/>
                <w:sz w:val="24"/>
                <w:szCs w:val="24"/>
              </w:rPr>
              <w:t xml:space="preserve">the appropriate </w:t>
            </w:r>
            <w:r w:rsidRPr="003B41F0">
              <w:rPr>
                <w:rFonts w:ascii="Times New Roman" w:eastAsia="Times New Roman" w:hAnsi="Times New Roman" w:cs="Times New Roman"/>
                <w:sz w:val="24"/>
                <w:szCs w:val="24"/>
              </w:rPr>
              <w:t>implements with soap and water.</w:t>
            </w:r>
          </w:p>
          <w:p w14:paraId="6088ECA6"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implements.</w:t>
            </w:r>
          </w:p>
          <w:p w14:paraId="7FEB83ED"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Dry implements.</w:t>
            </w:r>
          </w:p>
          <w:p w14:paraId="09312352"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 implements by completely immersing them in approved disinfectant for at least 10 minutes, following manufacturer specifications.</w:t>
            </w:r>
          </w:p>
          <w:p w14:paraId="3D24BCF5"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Rinse again.</w:t>
            </w:r>
          </w:p>
          <w:p w14:paraId="4571D760"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Dry again.</w:t>
            </w:r>
          </w:p>
          <w:p w14:paraId="0EB97788" w14:textId="3B604595" w:rsidR="00755316" w:rsidRPr="00BB77C2"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Store implements in non-airtight container.</w:t>
            </w:r>
          </w:p>
        </w:tc>
        <w:tc>
          <w:tcPr>
            <w:tcW w:w="5033" w:type="dxa"/>
          </w:tcPr>
          <w:p w14:paraId="0029B708"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5B346D04"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implements in a sanitized state?</w:t>
            </w:r>
          </w:p>
          <w:p w14:paraId="0547192F" w14:textId="77777777" w:rsidR="00755316" w:rsidRPr="003B41F0"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steps for proper disinfection?</w:t>
            </w:r>
          </w:p>
          <w:p w14:paraId="1A82042E" w14:textId="139DD4AD" w:rsidR="00755316" w:rsidRPr="00BB77C2" w:rsidRDefault="00755316" w:rsidP="00755316">
            <w:pPr>
              <w:numPr>
                <w:ilvl w:val="0"/>
                <w:numId w:val="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correct way to store disinfected implements?</w:t>
            </w:r>
          </w:p>
        </w:tc>
        <w:tc>
          <w:tcPr>
            <w:tcW w:w="2253" w:type="dxa"/>
          </w:tcPr>
          <w:p w14:paraId="73D43757"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28F4B7F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F41F3F1" w14:textId="77777777" w:rsidR="00755316" w:rsidRDefault="00755316" w:rsidP="00755316">
            <w:pPr>
              <w:ind w:left="360"/>
              <w:rPr>
                <w:rFonts w:ascii="Times New Roman" w:eastAsia="Times New Roman" w:hAnsi="Times New Roman" w:cs="Times New Roman"/>
                <w:sz w:val="24"/>
                <w:szCs w:val="24"/>
              </w:rPr>
            </w:pPr>
          </w:p>
          <w:p w14:paraId="30383866"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77D85E58" w14:textId="77777777" w:rsidR="00755316" w:rsidRDefault="00755316" w:rsidP="00755316">
            <w:pPr>
              <w:ind w:left="360"/>
              <w:rPr>
                <w:rFonts w:ascii="Times New Roman" w:eastAsia="Times New Roman" w:hAnsi="Times New Roman" w:cs="Times New Roman"/>
                <w:sz w:val="24"/>
                <w:szCs w:val="24"/>
              </w:rPr>
            </w:pPr>
          </w:p>
          <w:p w14:paraId="31810B41" w14:textId="42A84623"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Occupational Scrapbook</w:t>
            </w:r>
          </w:p>
        </w:tc>
      </w:tr>
      <w:tr w:rsidR="00755316" w:rsidRPr="00BF3255" w14:paraId="6B710EE6" w14:textId="3E999148" w:rsidTr="0075655E">
        <w:tc>
          <w:tcPr>
            <w:tcW w:w="654" w:type="dxa"/>
            <w:hideMark/>
          </w:tcPr>
          <w:p w14:paraId="25061E61" w14:textId="6B990CB0"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47</w:t>
            </w:r>
          </w:p>
        </w:tc>
        <w:tc>
          <w:tcPr>
            <w:tcW w:w="2470" w:type="dxa"/>
            <w:hideMark/>
          </w:tcPr>
          <w:p w14:paraId="76C82F99" w14:textId="3AC6A3EF"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electrical equipment. </w:t>
            </w:r>
          </w:p>
        </w:tc>
        <w:tc>
          <w:tcPr>
            <w:tcW w:w="5613" w:type="dxa"/>
          </w:tcPr>
          <w:p w14:paraId="1C773E4A"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w:t>
            </w:r>
          </w:p>
          <w:p w14:paraId="259D55E8" w14:textId="77777777" w:rsidR="00755316" w:rsidRPr="003B41F0" w:rsidRDefault="00755316" w:rsidP="00755316">
            <w:pPr>
              <w:numPr>
                <w:ilvl w:val="0"/>
                <w:numId w:val="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removing hair and product from electrical equipment</w:t>
            </w:r>
          </w:p>
          <w:p w14:paraId="78D701E8" w14:textId="1FF56187" w:rsidR="00755316" w:rsidRPr="00BB77C2" w:rsidRDefault="00755316" w:rsidP="00755316">
            <w:pPr>
              <w:numPr>
                <w:ilvl w:val="0"/>
                <w:numId w:val="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appropriate disinfectant according to manufacturer specifications.</w:t>
            </w:r>
          </w:p>
        </w:tc>
        <w:tc>
          <w:tcPr>
            <w:tcW w:w="5033" w:type="dxa"/>
          </w:tcPr>
          <w:p w14:paraId="0012B37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8EADC66" w14:textId="77777777" w:rsidR="00755316" w:rsidRPr="003B41F0" w:rsidRDefault="00755316" w:rsidP="00755316">
            <w:pPr>
              <w:numPr>
                <w:ilvl w:val="0"/>
                <w:numId w:val="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 xml:space="preserve">keeping </w:t>
            </w:r>
            <w:r w:rsidRPr="003B41F0">
              <w:rPr>
                <w:rFonts w:ascii="Times New Roman" w:eastAsia="Times New Roman" w:hAnsi="Times New Roman" w:cs="Times New Roman"/>
                <w:sz w:val="24"/>
                <w:szCs w:val="24"/>
              </w:rPr>
              <w:t>electrical equipment sanitized?</w:t>
            </w:r>
          </w:p>
          <w:p w14:paraId="65162F1C" w14:textId="77777777" w:rsidR="00755316" w:rsidRPr="003B41F0" w:rsidRDefault="00755316" w:rsidP="00755316">
            <w:pPr>
              <w:numPr>
                <w:ilvl w:val="0"/>
                <w:numId w:val="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disinfected equipment?</w:t>
            </w:r>
          </w:p>
          <w:p w14:paraId="24638CBF" w14:textId="1F1A4155" w:rsidR="00755316" w:rsidRPr="00BB77C2" w:rsidRDefault="00755316" w:rsidP="00755316">
            <w:pPr>
              <w:numPr>
                <w:ilvl w:val="0"/>
                <w:numId w:val="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cleaning electrical equipment?</w:t>
            </w:r>
          </w:p>
        </w:tc>
        <w:tc>
          <w:tcPr>
            <w:tcW w:w="2253" w:type="dxa"/>
          </w:tcPr>
          <w:p w14:paraId="7431F8FC" w14:textId="06728F28"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10.RI</w:t>
            </w:r>
          </w:p>
        </w:tc>
        <w:tc>
          <w:tcPr>
            <w:tcW w:w="2687" w:type="dxa"/>
          </w:tcPr>
          <w:p w14:paraId="73EAAB86"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CC32427" w14:textId="77777777" w:rsidR="00755316" w:rsidRDefault="00755316" w:rsidP="00755316">
            <w:pPr>
              <w:ind w:left="360"/>
              <w:rPr>
                <w:rFonts w:ascii="Times New Roman" w:eastAsia="Times New Roman" w:hAnsi="Times New Roman" w:cs="Times New Roman"/>
                <w:sz w:val="24"/>
                <w:szCs w:val="24"/>
              </w:rPr>
            </w:pPr>
          </w:p>
          <w:p w14:paraId="24675ABD" w14:textId="354E9202"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6F6E7F62" w14:textId="2C10C77F" w:rsidTr="0075655E">
        <w:tc>
          <w:tcPr>
            <w:tcW w:w="654" w:type="dxa"/>
            <w:hideMark/>
          </w:tcPr>
          <w:p w14:paraId="6B5583DD" w14:textId="2B786E53"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48</w:t>
            </w:r>
          </w:p>
        </w:tc>
        <w:tc>
          <w:tcPr>
            <w:tcW w:w="2470" w:type="dxa"/>
            <w:hideMark/>
          </w:tcPr>
          <w:p w14:paraId="4AB0AE4B" w14:textId="5086EA3F"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Maintain equipment. </w:t>
            </w:r>
          </w:p>
        </w:tc>
        <w:tc>
          <w:tcPr>
            <w:tcW w:w="5613" w:type="dxa"/>
          </w:tcPr>
          <w:p w14:paraId="2E2F1340"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Maintenance of equipment (e.g., styling chairs, shampoo station, styling station) should include</w:t>
            </w:r>
          </w:p>
          <w:p w14:paraId="5F0240EF" w14:textId="77777777" w:rsidR="00755316" w:rsidRPr="003B41F0" w:rsidRDefault="00755316" w:rsidP="00755316">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regular cleaning and disinfection</w:t>
            </w:r>
          </w:p>
          <w:p w14:paraId="771B5A92" w14:textId="748203FC" w:rsidR="00755316" w:rsidRPr="00BB77C2" w:rsidRDefault="00755316" w:rsidP="00755316">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regular inspection for safety and proper working order.</w:t>
            </w:r>
          </w:p>
        </w:tc>
        <w:tc>
          <w:tcPr>
            <w:tcW w:w="5033" w:type="dxa"/>
          </w:tcPr>
          <w:p w14:paraId="28FC684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9E31D65" w14:textId="77777777" w:rsidR="00755316" w:rsidRPr="003B41F0" w:rsidRDefault="00755316" w:rsidP="00755316">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equipment?</w:t>
            </w:r>
          </w:p>
          <w:p w14:paraId="58EB8574" w14:textId="77777777" w:rsidR="00755316" w:rsidRPr="003B41F0" w:rsidRDefault="00755316" w:rsidP="00755316">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equipment?</w:t>
            </w:r>
          </w:p>
          <w:p w14:paraId="241A7555" w14:textId="5E6BA435" w:rsidR="00755316" w:rsidRPr="00BB77C2" w:rsidRDefault="00755316" w:rsidP="00755316">
            <w:pPr>
              <w:numPr>
                <w:ilvl w:val="0"/>
                <w:numId w:val="1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disinfecting equipment?</w:t>
            </w:r>
          </w:p>
        </w:tc>
        <w:tc>
          <w:tcPr>
            <w:tcW w:w="2253" w:type="dxa"/>
          </w:tcPr>
          <w:p w14:paraId="297EED80"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628762C3"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7EE4C70D" w14:textId="77777777" w:rsidR="00755316" w:rsidRDefault="00755316" w:rsidP="00755316">
            <w:pPr>
              <w:ind w:left="360"/>
              <w:rPr>
                <w:rFonts w:ascii="Times New Roman" w:eastAsia="Times New Roman" w:hAnsi="Times New Roman" w:cs="Times New Roman"/>
                <w:sz w:val="24"/>
                <w:szCs w:val="24"/>
              </w:rPr>
            </w:pPr>
          </w:p>
          <w:p w14:paraId="29B5335D"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7803128" w14:textId="77777777" w:rsidR="00755316" w:rsidRDefault="00755316" w:rsidP="00755316">
            <w:pPr>
              <w:ind w:left="360"/>
              <w:rPr>
                <w:rFonts w:ascii="Times New Roman" w:eastAsia="Times New Roman" w:hAnsi="Times New Roman" w:cs="Times New Roman"/>
                <w:sz w:val="24"/>
                <w:szCs w:val="24"/>
              </w:rPr>
            </w:pPr>
          </w:p>
          <w:p w14:paraId="1AC22DE1" w14:textId="7BEA921C"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755316" w:rsidRPr="00BF3255" w14:paraId="05FB6FB4" w14:textId="2666C2F1" w:rsidTr="0075655E">
        <w:tc>
          <w:tcPr>
            <w:tcW w:w="654" w:type="dxa"/>
            <w:hideMark/>
          </w:tcPr>
          <w:p w14:paraId="7D19C59D" w14:textId="655839A3"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49</w:t>
            </w:r>
          </w:p>
        </w:tc>
        <w:tc>
          <w:tcPr>
            <w:tcW w:w="2470" w:type="dxa"/>
            <w:hideMark/>
          </w:tcPr>
          <w:p w14:paraId="60BF1158" w14:textId="3D9F9E30"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rollers, clips, perm rods, and perm trays. </w:t>
            </w:r>
          </w:p>
        </w:tc>
        <w:tc>
          <w:tcPr>
            <w:tcW w:w="5613" w:type="dxa"/>
          </w:tcPr>
          <w:p w14:paraId="048D9E67"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Disinfecting should include</w:t>
            </w:r>
          </w:p>
          <w:p w14:paraId="4802903D" w14:textId="77777777" w:rsidR="00755316" w:rsidRPr="003B41F0" w:rsidRDefault="00755316">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removal of hair, end wraps, and product from implements</w:t>
            </w:r>
          </w:p>
          <w:p w14:paraId="25643E31" w14:textId="77777777" w:rsidR="00755316" w:rsidRPr="003B41F0" w:rsidRDefault="00755316">
            <w:pPr>
              <w:pStyle w:val="ListParagraph"/>
              <w:numPr>
                <w:ilvl w:val="0"/>
                <w:numId w:val="5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cleaning with soap and water</w:t>
            </w:r>
          </w:p>
          <w:p w14:paraId="1D0939CF" w14:textId="11B2A2F6" w:rsidR="00755316" w:rsidRPr="00405497" w:rsidRDefault="00755316">
            <w:pPr>
              <w:pStyle w:val="ListParagraph"/>
              <w:numPr>
                <w:ilvl w:val="0"/>
                <w:numId w:val="5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rinsing.</w:t>
            </w:r>
          </w:p>
        </w:tc>
        <w:tc>
          <w:tcPr>
            <w:tcW w:w="5033" w:type="dxa"/>
          </w:tcPr>
          <w:p w14:paraId="30D5D17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02CA6D2" w14:textId="77777777" w:rsidR="00755316" w:rsidRPr="003B41F0" w:rsidRDefault="00755316" w:rsidP="00755316">
            <w:pPr>
              <w:numPr>
                <w:ilvl w:val="0"/>
                <w:numId w:val="1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rollers, clips, rods, and containers?</w:t>
            </w:r>
          </w:p>
          <w:p w14:paraId="4C0879D7" w14:textId="77777777" w:rsidR="00755316" w:rsidRPr="003B41F0" w:rsidRDefault="00755316" w:rsidP="00755316">
            <w:pPr>
              <w:numPr>
                <w:ilvl w:val="0"/>
                <w:numId w:val="1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rollers, clips, rods, and containers?</w:t>
            </w:r>
          </w:p>
          <w:p w14:paraId="698E9A28" w14:textId="7C3705BE" w:rsidR="00755316" w:rsidRPr="00BB77C2" w:rsidRDefault="00755316" w:rsidP="00755316">
            <w:pPr>
              <w:numPr>
                <w:ilvl w:val="0"/>
                <w:numId w:val="1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issues should be considered when disinfecting rollers, clips, rods, and containers?</w:t>
            </w:r>
          </w:p>
        </w:tc>
        <w:tc>
          <w:tcPr>
            <w:tcW w:w="2253" w:type="dxa"/>
          </w:tcPr>
          <w:p w14:paraId="51BF0D19"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65E4540A"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378F3F4" w14:textId="77777777" w:rsidR="00755316" w:rsidRDefault="00755316" w:rsidP="00755316">
            <w:pPr>
              <w:rPr>
                <w:rFonts w:ascii="Times New Roman" w:eastAsia="Times New Roman" w:hAnsi="Times New Roman" w:cs="Times New Roman"/>
                <w:sz w:val="24"/>
                <w:szCs w:val="24"/>
              </w:rPr>
            </w:pPr>
          </w:p>
          <w:p w14:paraId="523395D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007DD14" w14:textId="77777777" w:rsidR="00755316" w:rsidRDefault="00755316" w:rsidP="00755316">
            <w:pPr>
              <w:ind w:left="360"/>
              <w:rPr>
                <w:rFonts w:ascii="Times New Roman" w:eastAsia="Times New Roman" w:hAnsi="Times New Roman" w:cs="Times New Roman"/>
                <w:sz w:val="24"/>
                <w:szCs w:val="24"/>
              </w:rPr>
            </w:pPr>
          </w:p>
          <w:p w14:paraId="4F5165DA" w14:textId="77777777" w:rsidR="00755316" w:rsidRPr="00BF3255" w:rsidRDefault="00755316" w:rsidP="00755316">
            <w:pPr>
              <w:ind w:left="360"/>
              <w:rPr>
                <w:rFonts w:ascii="Times New Roman" w:eastAsia="Times New Roman" w:hAnsi="Times New Roman" w:cs="Times New Roman"/>
                <w:sz w:val="24"/>
                <w:szCs w:val="24"/>
              </w:rPr>
            </w:pPr>
          </w:p>
        </w:tc>
      </w:tr>
      <w:tr w:rsidR="00755316" w:rsidRPr="00BF3255" w14:paraId="22D02AFA" w14:textId="00BD2EEC" w:rsidTr="0075655E">
        <w:tc>
          <w:tcPr>
            <w:tcW w:w="654" w:type="dxa"/>
            <w:hideMark/>
          </w:tcPr>
          <w:p w14:paraId="19F8F408" w14:textId="1F39302F"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50</w:t>
            </w:r>
          </w:p>
        </w:tc>
        <w:tc>
          <w:tcPr>
            <w:tcW w:w="2470" w:type="dxa"/>
            <w:hideMark/>
          </w:tcPr>
          <w:p w14:paraId="7EB68DC0" w14:textId="6EC12766"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Launder towels, capes, and smocks. </w:t>
            </w:r>
          </w:p>
        </w:tc>
        <w:tc>
          <w:tcPr>
            <w:tcW w:w="5613" w:type="dxa"/>
          </w:tcPr>
          <w:p w14:paraId="3C68FD74" w14:textId="4ADD50D1"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Laundering should include washing in water and detergent, following manufacturer specifications, with bleach or another disinfectant added to the rinse water.</w:t>
            </w:r>
          </w:p>
        </w:tc>
        <w:tc>
          <w:tcPr>
            <w:tcW w:w="5033" w:type="dxa"/>
          </w:tcPr>
          <w:p w14:paraId="5B8ABFC0"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4071B67" w14:textId="77777777" w:rsidR="00755316" w:rsidRPr="003B41F0" w:rsidRDefault="00755316" w:rsidP="00755316">
            <w:pPr>
              <w:numPr>
                <w:ilvl w:val="0"/>
                <w:numId w:val="1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towels, capes, and smocks?</w:t>
            </w:r>
          </w:p>
          <w:p w14:paraId="7FB32BE2" w14:textId="77777777" w:rsidR="00755316" w:rsidRPr="003B41F0" w:rsidRDefault="00755316" w:rsidP="00755316">
            <w:pPr>
              <w:numPr>
                <w:ilvl w:val="0"/>
                <w:numId w:val="1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use of improperly maintained towels, capes, and smocks?</w:t>
            </w:r>
          </w:p>
          <w:p w14:paraId="4C58E86C" w14:textId="17A78BC5" w:rsidR="00755316" w:rsidRPr="00BB77C2" w:rsidRDefault="00755316" w:rsidP="00755316">
            <w:pPr>
              <w:numPr>
                <w:ilvl w:val="0"/>
                <w:numId w:val="1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safety issues should be considered when cleaning towels, capes, and smocks?</w:t>
            </w:r>
          </w:p>
        </w:tc>
        <w:tc>
          <w:tcPr>
            <w:tcW w:w="2253" w:type="dxa"/>
          </w:tcPr>
          <w:p w14:paraId="570269A7" w14:textId="11A9B20D"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10.RI</w:t>
            </w:r>
          </w:p>
        </w:tc>
        <w:tc>
          <w:tcPr>
            <w:tcW w:w="2687" w:type="dxa"/>
          </w:tcPr>
          <w:p w14:paraId="36205A04"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122A1543" w14:textId="77777777" w:rsidR="00755316" w:rsidRDefault="00755316" w:rsidP="00755316">
            <w:pPr>
              <w:ind w:left="360"/>
              <w:rPr>
                <w:rFonts w:ascii="Times New Roman" w:eastAsia="Times New Roman" w:hAnsi="Times New Roman" w:cs="Times New Roman"/>
                <w:sz w:val="24"/>
                <w:szCs w:val="24"/>
              </w:rPr>
            </w:pPr>
          </w:p>
          <w:p w14:paraId="737E5B97"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74BDB539" w14:textId="77777777" w:rsidR="00755316" w:rsidRPr="00BF3255" w:rsidRDefault="00755316" w:rsidP="00755316">
            <w:pPr>
              <w:ind w:left="360"/>
              <w:rPr>
                <w:rFonts w:ascii="Times New Roman" w:eastAsia="Times New Roman" w:hAnsi="Times New Roman" w:cs="Times New Roman"/>
                <w:sz w:val="24"/>
                <w:szCs w:val="24"/>
              </w:rPr>
            </w:pPr>
          </w:p>
        </w:tc>
      </w:tr>
      <w:tr w:rsidR="00755316" w:rsidRPr="00BF3255" w14:paraId="0246CA24" w14:textId="2CDE5354" w:rsidTr="0075655E">
        <w:tc>
          <w:tcPr>
            <w:tcW w:w="654" w:type="dxa"/>
            <w:hideMark/>
          </w:tcPr>
          <w:p w14:paraId="270D7883" w14:textId="1D2882C0"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51</w:t>
            </w:r>
          </w:p>
        </w:tc>
        <w:tc>
          <w:tcPr>
            <w:tcW w:w="2470" w:type="dxa"/>
            <w:hideMark/>
          </w:tcPr>
          <w:p w14:paraId="4AD4FC33" w14:textId="6E880B59"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 work areas. </w:t>
            </w:r>
          </w:p>
        </w:tc>
        <w:tc>
          <w:tcPr>
            <w:tcW w:w="5613" w:type="dxa"/>
          </w:tcPr>
          <w:p w14:paraId="48EDAB62"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Disinfecting should be performed on work areas such as the lounge, the stockroom,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individual stations, and the shampoo area. Disinfecting should include, but not be limited to,</w:t>
            </w:r>
          </w:p>
          <w:p w14:paraId="60D4AAD6" w14:textId="77777777" w:rsidR="00755316" w:rsidRPr="003B41F0" w:rsidRDefault="00755316">
            <w:pPr>
              <w:pStyle w:val="ListParagraph"/>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removing dust and dirt from areas</w:t>
            </w:r>
          </w:p>
          <w:p w14:paraId="59AAC495" w14:textId="77777777" w:rsidR="00755316" w:rsidRPr="003B41F0" w:rsidRDefault="00755316">
            <w:pPr>
              <w:pStyle w:val="ListParagraph"/>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U.S. Environmental Protection Agency (EPA)-registered disinfectants according to manufacturer specifications</w:t>
            </w:r>
          </w:p>
          <w:p w14:paraId="0744771A" w14:textId="77777777" w:rsidR="00755316" w:rsidRPr="003B41F0" w:rsidRDefault="00755316">
            <w:pPr>
              <w:pStyle w:val="ListParagraph"/>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wiping surfaces after each use</w:t>
            </w:r>
          </w:p>
          <w:p w14:paraId="67DC1CB9" w14:textId="6899D44B" w:rsidR="00755316" w:rsidRPr="00DE18F0" w:rsidRDefault="00755316">
            <w:pPr>
              <w:pStyle w:val="ListParagraph"/>
              <w:numPr>
                <w:ilvl w:val="0"/>
                <w:numId w:val="6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disposing of regular and hazardous waste in proper containers.</w:t>
            </w:r>
          </w:p>
        </w:tc>
        <w:tc>
          <w:tcPr>
            <w:tcW w:w="5033" w:type="dxa"/>
          </w:tcPr>
          <w:p w14:paraId="557E509F"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8853E9F" w14:textId="77777777" w:rsidR="00755316" w:rsidRPr="003B41F0" w:rsidRDefault="00755316">
            <w:pPr>
              <w:numPr>
                <w:ilvl w:val="0"/>
                <w:numId w:val="6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Who is responsible for maintaining work areas?</w:t>
            </w:r>
          </w:p>
          <w:p w14:paraId="7427339E" w14:textId="5AC0505F" w:rsidR="00755316" w:rsidRPr="00405497" w:rsidRDefault="00755316">
            <w:pPr>
              <w:numPr>
                <w:ilvl w:val="0"/>
                <w:numId w:val="6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disinfecting measures and safety issues should be considered when disinfecting work areas?</w:t>
            </w:r>
          </w:p>
        </w:tc>
        <w:tc>
          <w:tcPr>
            <w:tcW w:w="2253" w:type="dxa"/>
          </w:tcPr>
          <w:p w14:paraId="08EAA29D" w14:textId="685A98CD"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10.RI</w:t>
            </w:r>
          </w:p>
        </w:tc>
        <w:tc>
          <w:tcPr>
            <w:tcW w:w="2687" w:type="dxa"/>
          </w:tcPr>
          <w:p w14:paraId="76A4DB78"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D84731F" w14:textId="77777777" w:rsidR="00755316" w:rsidRDefault="00755316" w:rsidP="00755316">
            <w:pPr>
              <w:ind w:left="360"/>
              <w:rPr>
                <w:rFonts w:ascii="Times New Roman" w:eastAsia="Times New Roman" w:hAnsi="Times New Roman" w:cs="Times New Roman"/>
                <w:sz w:val="24"/>
                <w:szCs w:val="24"/>
              </w:rPr>
            </w:pPr>
          </w:p>
          <w:p w14:paraId="682F9A0D" w14:textId="4D412EB9"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105E35D1" w14:textId="0535CB14" w:rsidTr="0075655E">
        <w:tc>
          <w:tcPr>
            <w:tcW w:w="654" w:type="dxa"/>
            <w:shd w:val="clear" w:color="auto" w:fill="AEAAAA" w:themeFill="background2" w:themeFillShade="BF"/>
          </w:tcPr>
          <w:p w14:paraId="3629761B" w14:textId="27F9C2D3" w:rsidR="00755316" w:rsidRPr="00BB77C2" w:rsidRDefault="00755316" w:rsidP="00755316">
            <w:pPr>
              <w:rPr>
                <w:rFonts w:ascii="Times New Roman" w:eastAsia="Times New Roman" w:hAnsi="Times New Roman" w:cs="Times New Roman"/>
                <w:b/>
                <w:bCs/>
                <w:sz w:val="24"/>
                <w:szCs w:val="24"/>
              </w:rPr>
            </w:pPr>
            <w:bookmarkStart w:id="10" w:name="_Toc48208424"/>
          </w:p>
        </w:tc>
        <w:tc>
          <w:tcPr>
            <w:tcW w:w="2470" w:type="dxa"/>
            <w:shd w:val="clear" w:color="auto" w:fill="AEAAAA" w:themeFill="background2" w:themeFillShade="BF"/>
          </w:tcPr>
          <w:p w14:paraId="6FA4B662" w14:textId="2AF237C8" w:rsidR="00755316" w:rsidRPr="00BB77C2" w:rsidRDefault="00755316" w:rsidP="00755316">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Exhibiting Professionalism and Workplace Ethics</w:t>
            </w:r>
          </w:p>
        </w:tc>
        <w:tc>
          <w:tcPr>
            <w:tcW w:w="5613" w:type="dxa"/>
            <w:shd w:val="clear" w:color="auto" w:fill="AEAAAA" w:themeFill="background2" w:themeFillShade="BF"/>
          </w:tcPr>
          <w:p w14:paraId="1CF5BFDF" w14:textId="77777777" w:rsidR="00755316" w:rsidRPr="00BB77C2" w:rsidRDefault="00755316" w:rsidP="00755316">
            <w:pPr>
              <w:rPr>
                <w:rFonts w:ascii="Times New Roman" w:eastAsia="Times New Roman" w:hAnsi="Times New Roman" w:cs="Times New Roman"/>
                <w:b/>
                <w:bCs/>
                <w:sz w:val="24"/>
                <w:szCs w:val="24"/>
              </w:rPr>
            </w:pPr>
          </w:p>
        </w:tc>
        <w:bookmarkEnd w:id="10"/>
        <w:tc>
          <w:tcPr>
            <w:tcW w:w="5033" w:type="dxa"/>
            <w:shd w:val="clear" w:color="auto" w:fill="AEAAAA" w:themeFill="background2" w:themeFillShade="BF"/>
          </w:tcPr>
          <w:p w14:paraId="39CD345A" w14:textId="31E8419A" w:rsidR="00755316" w:rsidRPr="00BB77C2"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719301EC"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7BBC7662" w14:textId="77777777" w:rsidR="00755316" w:rsidRPr="00382669" w:rsidRDefault="00755316" w:rsidP="00755316">
            <w:pPr>
              <w:ind w:left="360"/>
              <w:rPr>
                <w:rFonts w:ascii="Times New Roman" w:eastAsia="Times New Roman" w:hAnsi="Times New Roman" w:cs="Times New Roman"/>
                <w:b/>
                <w:bCs/>
                <w:sz w:val="24"/>
                <w:szCs w:val="24"/>
              </w:rPr>
            </w:pPr>
          </w:p>
        </w:tc>
      </w:tr>
      <w:tr w:rsidR="00755316" w:rsidRPr="00BF3255" w14:paraId="52E31667" w14:textId="08168FAE" w:rsidTr="0075655E">
        <w:tc>
          <w:tcPr>
            <w:tcW w:w="654" w:type="dxa"/>
            <w:hideMark/>
          </w:tcPr>
          <w:p w14:paraId="70C56DE3" w14:textId="66B6C8EC"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52</w:t>
            </w:r>
          </w:p>
        </w:tc>
        <w:tc>
          <w:tcPr>
            <w:tcW w:w="2470" w:type="dxa"/>
            <w:hideMark/>
          </w:tcPr>
          <w:p w14:paraId="6115A11D" w14:textId="7509E468"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a professional image. </w:t>
            </w:r>
          </w:p>
        </w:tc>
        <w:tc>
          <w:tcPr>
            <w:tcW w:w="5613" w:type="dxa"/>
          </w:tcPr>
          <w:p w14:paraId="15D2CBDA" w14:textId="7CF0C693"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maintaining a clean barbershop, good health, and personal hygiene. It should also include being well groomed and wearing appropriate professional attire. </w:t>
            </w:r>
          </w:p>
        </w:tc>
        <w:tc>
          <w:tcPr>
            <w:tcW w:w="5033" w:type="dxa"/>
          </w:tcPr>
          <w:p w14:paraId="63706384"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E2CB820" w14:textId="77777777" w:rsidR="00755316" w:rsidRPr="003B41F0" w:rsidRDefault="00755316" w:rsidP="00755316">
            <w:pPr>
              <w:numPr>
                <w:ilvl w:val="0"/>
                <w:numId w:val="1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steps are involved in maintaining cleanliness and personal hygiene?</w:t>
            </w:r>
          </w:p>
          <w:p w14:paraId="54A0699B" w14:textId="77777777" w:rsidR="00755316" w:rsidRPr="003B41F0" w:rsidRDefault="00755316" w:rsidP="00755316">
            <w:pPr>
              <w:numPr>
                <w:ilvl w:val="0"/>
                <w:numId w:val="1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lack of personal hygiene?</w:t>
            </w:r>
          </w:p>
          <w:p w14:paraId="1A4AC16B" w14:textId="2900522D" w:rsidR="00755316" w:rsidRPr="00BB77C2" w:rsidRDefault="00755316" w:rsidP="00755316">
            <w:pPr>
              <w:numPr>
                <w:ilvl w:val="0"/>
                <w:numId w:val="1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factors should be considered when choosing appropriate professional attire?</w:t>
            </w:r>
          </w:p>
        </w:tc>
        <w:tc>
          <w:tcPr>
            <w:tcW w:w="2253" w:type="dxa"/>
          </w:tcPr>
          <w:p w14:paraId="187DABC5"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6492C646" w14:textId="0C5D4D49"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553E2153" w14:textId="6DCD50E1" w:rsidTr="0075655E">
        <w:tc>
          <w:tcPr>
            <w:tcW w:w="654" w:type="dxa"/>
            <w:hideMark/>
          </w:tcPr>
          <w:p w14:paraId="6CDF4DB3" w14:textId="7FB6AD10"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53</w:t>
            </w:r>
          </w:p>
        </w:tc>
        <w:tc>
          <w:tcPr>
            <w:tcW w:w="2470" w:type="dxa"/>
            <w:hideMark/>
          </w:tcPr>
          <w:p w14:paraId="4DB4B587" w14:textId="6FCDCFC0"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correct posture and physical poise. </w:t>
            </w:r>
          </w:p>
        </w:tc>
        <w:tc>
          <w:tcPr>
            <w:tcW w:w="5613" w:type="dxa"/>
          </w:tcPr>
          <w:p w14:paraId="54EA3E49"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w:t>
            </w:r>
          </w:p>
          <w:p w14:paraId="3964547B" w14:textId="77777777" w:rsidR="00755316" w:rsidRPr="003B41F0" w:rsidRDefault="00755316" w:rsidP="00755316">
            <w:pPr>
              <w:numPr>
                <w:ilvl w:val="0"/>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conducting oneself in a self-confident manner</w:t>
            </w:r>
          </w:p>
          <w:p w14:paraId="5909C3FB" w14:textId="77777777" w:rsidR="00755316" w:rsidRPr="003B41F0" w:rsidRDefault="00755316" w:rsidP="00755316">
            <w:pPr>
              <w:numPr>
                <w:ilvl w:val="0"/>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using ergonomics (e.g., proper sitting and standing) </w:t>
            </w:r>
          </w:p>
          <w:p w14:paraId="66B05118" w14:textId="77777777" w:rsidR="00755316" w:rsidRPr="003B41F0" w:rsidRDefault="00755316" w:rsidP="00755316">
            <w:pPr>
              <w:numPr>
                <w:ilvl w:val="1"/>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ergonomically designed tools and implements</w:t>
            </w:r>
          </w:p>
          <w:p w14:paraId="1523E88D" w14:textId="77777777" w:rsidR="00755316" w:rsidRPr="003B41F0" w:rsidRDefault="00755316" w:rsidP="00755316">
            <w:pPr>
              <w:numPr>
                <w:ilvl w:val="1"/>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keeping wrists in a straight or neutral position</w:t>
            </w:r>
          </w:p>
          <w:p w14:paraId="1D9D331B" w14:textId="77777777" w:rsidR="00755316" w:rsidRPr="003B41F0" w:rsidRDefault="00755316" w:rsidP="00755316">
            <w:pPr>
              <w:numPr>
                <w:ilvl w:val="1"/>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keeping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back and neck straight</w:t>
            </w:r>
          </w:p>
          <w:p w14:paraId="28A4CC4B" w14:textId="32BE4A08" w:rsidR="00755316" w:rsidRPr="00BB77C2" w:rsidRDefault="00755316" w:rsidP="00755316">
            <w:pPr>
              <w:numPr>
                <w:ilvl w:val="1"/>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adjusting the height of the client's chair.</w:t>
            </w:r>
          </w:p>
        </w:tc>
        <w:tc>
          <w:tcPr>
            <w:tcW w:w="5033" w:type="dxa"/>
          </w:tcPr>
          <w:p w14:paraId="4F8BCBC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E554FBA" w14:textId="77777777" w:rsidR="00755316" w:rsidRPr="003B41F0" w:rsidRDefault="00755316" w:rsidP="00755316">
            <w:pPr>
              <w:numPr>
                <w:ilvl w:val="0"/>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good posture important?</w:t>
            </w:r>
          </w:p>
          <w:p w14:paraId="79E04D29" w14:textId="77777777" w:rsidR="00755316" w:rsidRPr="003B41F0" w:rsidRDefault="00755316" w:rsidP="00755316">
            <w:pPr>
              <w:numPr>
                <w:ilvl w:val="0"/>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consequences may arise from the lack of good posture?</w:t>
            </w:r>
          </w:p>
          <w:p w14:paraId="0E53097B" w14:textId="2CFD1FBF" w:rsidR="00755316" w:rsidRPr="00BB77C2" w:rsidRDefault="00755316" w:rsidP="00755316">
            <w:pPr>
              <w:numPr>
                <w:ilvl w:val="0"/>
                <w:numId w:val="1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physical poise important when dealing with clients?</w:t>
            </w:r>
          </w:p>
        </w:tc>
        <w:tc>
          <w:tcPr>
            <w:tcW w:w="2253" w:type="dxa"/>
          </w:tcPr>
          <w:p w14:paraId="53E819A0" w14:textId="05B7B3FD"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73809CF7"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812A871" w14:textId="77777777" w:rsidR="00755316" w:rsidRDefault="00755316" w:rsidP="00755316">
            <w:pPr>
              <w:ind w:left="360"/>
              <w:rPr>
                <w:rFonts w:ascii="Times New Roman" w:eastAsia="Times New Roman" w:hAnsi="Times New Roman" w:cs="Times New Roman"/>
                <w:sz w:val="24"/>
                <w:szCs w:val="24"/>
              </w:rPr>
            </w:pPr>
          </w:p>
          <w:p w14:paraId="78A4C5B1" w14:textId="6ED4C280"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755316" w:rsidRPr="00BF3255" w14:paraId="19827B36" w14:textId="6440FE2D" w:rsidTr="0075655E">
        <w:tc>
          <w:tcPr>
            <w:tcW w:w="654" w:type="dxa"/>
            <w:hideMark/>
          </w:tcPr>
          <w:p w14:paraId="4B916350" w14:textId="12717909"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54</w:t>
            </w:r>
          </w:p>
        </w:tc>
        <w:tc>
          <w:tcPr>
            <w:tcW w:w="2470" w:type="dxa"/>
            <w:hideMark/>
          </w:tcPr>
          <w:p w14:paraId="239BDF10" w14:textId="0E8CC1A6"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 practices and procedures related to workplace ethics. </w:t>
            </w:r>
          </w:p>
        </w:tc>
        <w:tc>
          <w:tcPr>
            <w:tcW w:w="5613" w:type="dxa"/>
          </w:tcPr>
          <w:p w14:paraId="5FC68FCB"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Following practices and procedures should include </w:t>
            </w:r>
          </w:p>
          <w:p w14:paraId="5F87580E" w14:textId="77777777" w:rsidR="00755316" w:rsidRPr="003B41F0" w:rsidRDefault="00755316" w:rsidP="00755316">
            <w:pPr>
              <w:numPr>
                <w:ilvl w:val="0"/>
                <w:numId w:val="1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 xml:space="preserve">demonstrating professional standards of conduct when working with others in classroom and professional settings </w:t>
            </w:r>
          </w:p>
          <w:p w14:paraId="2DC92AFA" w14:textId="6649EDD8" w:rsidR="00755316" w:rsidRPr="00BB77C2" w:rsidRDefault="00755316" w:rsidP="00755316">
            <w:pPr>
              <w:numPr>
                <w:ilvl w:val="0"/>
                <w:numId w:val="1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displaying integrity, honesty, and tolerance at all times while interacting with others. </w:t>
            </w:r>
          </w:p>
        </w:tc>
        <w:tc>
          <w:tcPr>
            <w:tcW w:w="5033" w:type="dxa"/>
          </w:tcPr>
          <w:p w14:paraId="6C6E66D0"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6CDC1BB0" w14:textId="77777777" w:rsidR="00755316" w:rsidRPr="003B41F0" w:rsidRDefault="00755316" w:rsidP="00755316">
            <w:pPr>
              <w:numPr>
                <w:ilvl w:val="0"/>
                <w:numId w:val="1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good work ethic important to career success?</w:t>
            </w:r>
          </w:p>
          <w:p w14:paraId="56EF50F4" w14:textId="531F3223" w:rsidR="00755316" w:rsidRPr="00BB77C2" w:rsidRDefault="00755316" w:rsidP="00755316">
            <w:pPr>
              <w:numPr>
                <w:ilvl w:val="0"/>
                <w:numId w:val="1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consequences may arise from an employee's lack of integrity and honesty? Lack of tolerance?</w:t>
            </w:r>
          </w:p>
        </w:tc>
        <w:tc>
          <w:tcPr>
            <w:tcW w:w="2253" w:type="dxa"/>
          </w:tcPr>
          <w:p w14:paraId="53136C33" w14:textId="39FD8FA3"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10.LU</w:t>
            </w:r>
          </w:p>
        </w:tc>
        <w:tc>
          <w:tcPr>
            <w:tcW w:w="2687" w:type="dxa"/>
          </w:tcPr>
          <w:p w14:paraId="2C63ED53" w14:textId="4F7C3974"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42D522CD" w14:textId="10944EFD" w:rsidTr="0075655E">
        <w:tc>
          <w:tcPr>
            <w:tcW w:w="654" w:type="dxa"/>
            <w:shd w:val="clear" w:color="auto" w:fill="AEAAAA" w:themeFill="background2" w:themeFillShade="BF"/>
          </w:tcPr>
          <w:p w14:paraId="6BA9233D" w14:textId="3208E2F2" w:rsidR="00755316" w:rsidRPr="00BB77C2" w:rsidRDefault="00755316" w:rsidP="00755316">
            <w:pPr>
              <w:rPr>
                <w:rFonts w:ascii="Times New Roman" w:eastAsia="Times New Roman" w:hAnsi="Times New Roman" w:cs="Times New Roman"/>
                <w:b/>
                <w:bCs/>
                <w:sz w:val="24"/>
                <w:szCs w:val="24"/>
              </w:rPr>
            </w:pPr>
          </w:p>
        </w:tc>
        <w:tc>
          <w:tcPr>
            <w:tcW w:w="2470" w:type="dxa"/>
            <w:shd w:val="clear" w:color="auto" w:fill="AEAAAA" w:themeFill="background2" w:themeFillShade="BF"/>
          </w:tcPr>
          <w:p w14:paraId="52B9DDFC" w14:textId="47FE3960" w:rsidR="00755316" w:rsidRPr="00BB77C2" w:rsidRDefault="00755316" w:rsidP="00755316">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Introducing Barbering</w:t>
            </w:r>
          </w:p>
        </w:tc>
        <w:tc>
          <w:tcPr>
            <w:tcW w:w="5613" w:type="dxa"/>
            <w:shd w:val="clear" w:color="auto" w:fill="AEAAAA" w:themeFill="background2" w:themeFillShade="BF"/>
          </w:tcPr>
          <w:p w14:paraId="3F85EC15" w14:textId="77777777" w:rsidR="00755316" w:rsidRPr="00BB77C2" w:rsidRDefault="00755316" w:rsidP="00755316">
            <w:pPr>
              <w:rPr>
                <w:rFonts w:ascii="Times New Roman" w:eastAsia="Times New Roman" w:hAnsi="Times New Roman" w:cs="Times New Roman"/>
                <w:b/>
                <w:bCs/>
                <w:sz w:val="24"/>
                <w:szCs w:val="24"/>
              </w:rPr>
            </w:pPr>
          </w:p>
        </w:tc>
        <w:tc>
          <w:tcPr>
            <w:tcW w:w="5033" w:type="dxa"/>
            <w:shd w:val="clear" w:color="auto" w:fill="AEAAAA" w:themeFill="background2" w:themeFillShade="BF"/>
          </w:tcPr>
          <w:p w14:paraId="23A66DF5" w14:textId="410EB100" w:rsidR="00755316" w:rsidRPr="00BB77C2"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25446B65"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24A6FE7A" w14:textId="77777777" w:rsidR="00755316" w:rsidRPr="00382669" w:rsidRDefault="00755316" w:rsidP="00755316">
            <w:pPr>
              <w:ind w:left="360"/>
              <w:rPr>
                <w:rFonts w:ascii="Times New Roman" w:eastAsia="Times New Roman" w:hAnsi="Times New Roman" w:cs="Times New Roman"/>
                <w:b/>
                <w:bCs/>
                <w:sz w:val="24"/>
                <w:szCs w:val="24"/>
              </w:rPr>
            </w:pPr>
          </w:p>
        </w:tc>
      </w:tr>
      <w:tr w:rsidR="00755316" w:rsidRPr="00BF3255" w14:paraId="71C809BE" w14:textId="357D5B7F" w:rsidTr="0075655E">
        <w:tc>
          <w:tcPr>
            <w:tcW w:w="654" w:type="dxa"/>
            <w:hideMark/>
          </w:tcPr>
          <w:p w14:paraId="3DBD778C" w14:textId="3E0EFADC"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55</w:t>
            </w:r>
          </w:p>
        </w:tc>
        <w:tc>
          <w:tcPr>
            <w:tcW w:w="2470" w:type="dxa"/>
            <w:hideMark/>
          </w:tcPr>
          <w:p w14:paraId="28A000CA" w14:textId="130465BA"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Summarize the origin and advancements of barbering. </w:t>
            </w:r>
          </w:p>
        </w:tc>
        <w:tc>
          <w:tcPr>
            <w:tcW w:w="5613" w:type="dxa"/>
          </w:tcPr>
          <w:p w14:paraId="07040DA3"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Summary should include</w:t>
            </w:r>
          </w:p>
          <w:p w14:paraId="418BE694" w14:textId="77777777" w:rsidR="00755316" w:rsidRPr="003B41F0" w:rsidRDefault="00755316" w:rsidP="00755316">
            <w:pPr>
              <w:numPr>
                <w:ilvl w:val="0"/>
                <w:numId w:val="1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historical background</w:t>
            </w:r>
          </w:p>
          <w:p w14:paraId="2F1996BB" w14:textId="77777777" w:rsidR="00755316" w:rsidRPr="003B41F0" w:rsidRDefault="00755316" w:rsidP="00755316">
            <w:pPr>
              <w:numPr>
                <w:ilvl w:val="0"/>
                <w:numId w:val="1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technological advancements</w:t>
            </w:r>
          </w:p>
          <w:p w14:paraId="63E8B72C" w14:textId="03B84B0B" w:rsidR="00755316" w:rsidRPr="00BB77C2" w:rsidRDefault="00755316" w:rsidP="00755316">
            <w:pPr>
              <w:numPr>
                <w:ilvl w:val="0"/>
                <w:numId w:val="1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current trends.</w:t>
            </w:r>
          </w:p>
        </w:tc>
        <w:tc>
          <w:tcPr>
            <w:tcW w:w="5033" w:type="dxa"/>
          </w:tcPr>
          <w:p w14:paraId="39DDB9D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2C7F2AC" w14:textId="77777777" w:rsidR="00755316" w:rsidRPr="003B41F0" w:rsidRDefault="00755316" w:rsidP="00755316">
            <w:pPr>
              <w:numPr>
                <w:ilvl w:val="0"/>
                <w:numId w:val="1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did the history of barbering shape the current practices in the profession?</w:t>
            </w:r>
          </w:p>
          <w:p w14:paraId="7633FF45" w14:textId="4BB56DC6" w:rsidR="00755316" w:rsidRPr="00BB77C2" w:rsidRDefault="00755316" w:rsidP="00755316">
            <w:pPr>
              <w:numPr>
                <w:ilvl w:val="0"/>
                <w:numId w:val="1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could be some future trends in barbering?</w:t>
            </w:r>
          </w:p>
        </w:tc>
        <w:tc>
          <w:tcPr>
            <w:tcW w:w="2253" w:type="dxa"/>
          </w:tcPr>
          <w:p w14:paraId="331AC83B" w14:textId="029EEDB5"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10.RI, 10.C, 10.LU</w:t>
            </w:r>
          </w:p>
        </w:tc>
        <w:tc>
          <w:tcPr>
            <w:tcW w:w="2687" w:type="dxa"/>
          </w:tcPr>
          <w:p w14:paraId="2611E244"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52BF46D" w14:textId="77777777" w:rsidR="00755316" w:rsidRDefault="00755316" w:rsidP="00755316">
            <w:pPr>
              <w:ind w:left="360"/>
              <w:rPr>
                <w:rFonts w:ascii="Times New Roman" w:eastAsia="Times New Roman" w:hAnsi="Times New Roman" w:cs="Times New Roman"/>
                <w:sz w:val="24"/>
                <w:szCs w:val="24"/>
              </w:rPr>
            </w:pPr>
          </w:p>
        </w:tc>
      </w:tr>
      <w:tr w:rsidR="00755316" w:rsidRPr="00BF3255" w14:paraId="3F3A4864" w14:textId="224CB28C" w:rsidTr="0075655E">
        <w:tc>
          <w:tcPr>
            <w:tcW w:w="654" w:type="dxa"/>
            <w:hideMark/>
          </w:tcPr>
          <w:p w14:paraId="222ABA68" w14:textId="11BEA9BF"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56</w:t>
            </w:r>
          </w:p>
        </w:tc>
        <w:tc>
          <w:tcPr>
            <w:tcW w:w="2470" w:type="dxa"/>
            <w:hideMark/>
          </w:tcPr>
          <w:p w14:paraId="5C3DEF56" w14:textId="64C30039"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Identify various career options within barbering. </w:t>
            </w:r>
          </w:p>
        </w:tc>
        <w:tc>
          <w:tcPr>
            <w:tcW w:w="5613" w:type="dxa"/>
          </w:tcPr>
          <w:p w14:paraId="4F13A1FD" w14:textId="33447BBF"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Identification should include understanding career pathways available to a licensed barber. </w:t>
            </w:r>
          </w:p>
        </w:tc>
        <w:tc>
          <w:tcPr>
            <w:tcW w:w="5033" w:type="dxa"/>
          </w:tcPr>
          <w:p w14:paraId="32515D9C"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5C429D6" w14:textId="77777777" w:rsidR="00755316" w:rsidRPr="003B41F0" w:rsidRDefault="00755316" w:rsidP="00755316">
            <w:pPr>
              <w:numPr>
                <w:ilvl w:val="0"/>
                <w:numId w:val="1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skills are needed for a career in barbering?</w:t>
            </w:r>
          </w:p>
          <w:p w14:paraId="4185D9A6" w14:textId="77777777" w:rsidR="00755316" w:rsidRPr="003B41F0" w:rsidRDefault="00755316" w:rsidP="00755316">
            <w:pPr>
              <w:numPr>
                <w:ilvl w:val="0"/>
                <w:numId w:val="1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specialties are in demand in the barbering field?</w:t>
            </w:r>
          </w:p>
          <w:p w14:paraId="5A057818" w14:textId="46FB8627" w:rsidR="00755316" w:rsidRPr="00933228" w:rsidRDefault="00755316" w:rsidP="00755316">
            <w:pPr>
              <w:numPr>
                <w:ilvl w:val="0"/>
                <w:numId w:val="1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are some current and future career pathways for a licensed barber?</w:t>
            </w:r>
          </w:p>
        </w:tc>
        <w:tc>
          <w:tcPr>
            <w:tcW w:w="2253" w:type="dxa"/>
          </w:tcPr>
          <w:p w14:paraId="46135971" w14:textId="1E9F9F0C" w:rsidR="00755316" w:rsidRPr="00933228"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English: 10.C</w:t>
            </w:r>
          </w:p>
        </w:tc>
        <w:tc>
          <w:tcPr>
            <w:tcW w:w="2687" w:type="dxa"/>
          </w:tcPr>
          <w:p w14:paraId="6CA556FD"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Occupational Scrapbook </w:t>
            </w:r>
          </w:p>
          <w:p w14:paraId="1E071AA1" w14:textId="77777777" w:rsidR="00755316" w:rsidRDefault="00755316" w:rsidP="00755316">
            <w:pPr>
              <w:ind w:left="360"/>
              <w:rPr>
                <w:rFonts w:ascii="Times New Roman" w:eastAsia="Times New Roman" w:hAnsi="Times New Roman" w:cs="Times New Roman"/>
                <w:color w:val="000000" w:themeColor="text1"/>
                <w:sz w:val="24"/>
                <w:szCs w:val="24"/>
              </w:rPr>
            </w:pPr>
          </w:p>
          <w:p w14:paraId="736A5A21" w14:textId="11954990"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Job Demo A </w:t>
            </w:r>
          </w:p>
        </w:tc>
      </w:tr>
      <w:tr w:rsidR="00755316" w:rsidRPr="00BF3255" w14:paraId="4B063B3C" w14:textId="5210A9CF" w:rsidTr="0075655E">
        <w:tc>
          <w:tcPr>
            <w:tcW w:w="654" w:type="dxa"/>
            <w:hideMark/>
          </w:tcPr>
          <w:p w14:paraId="39F80A3B" w14:textId="0C2CB190"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57</w:t>
            </w:r>
          </w:p>
        </w:tc>
        <w:tc>
          <w:tcPr>
            <w:tcW w:w="2470" w:type="dxa"/>
            <w:hideMark/>
          </w:tcPr>
          <w:p w14:paraId="7BAD5478" w14:textId="2AE13010"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 competency procedures. </w:t>
            </w:r>
          </w:p>
        </w:tc>
        <w:tc>
          <w:tcPr>
            <w:tcW w:w="5613" w:type="dxa"/>
          </w:tcPr>
          <w:p w14:paraId="6D7694C7"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competency procedures should include</w:t>
            </w:r>
          </w:p>
          <w:p w14:paraId="79368FF9" w14:textId="77777777" w:rsidR="00755316" w:rsidRPr="003B41F0" w:rsidRDefault="00755316">
            <w:pPr>
              <w:pStyle w:val="ListParagraph"/>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demonstrating knowledge of the theory behind barbering competencies</w:t>
            </w:r>
          </w:p>
          <w:p w14:paraId="438E7408" w14:textId="3D3E430F" w:rsidR="00755316" w:rsidRPr="0046571C" w:rsidRDefault="00755316">
            <w:pPr>
              <w:pStyle w:val="ListParagraph"/>
              <w:numPr>
                <w:ilvl w:val="0"/>
                <w:numId w:val="6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adhering to those procedures in practical application. </w:t>
            </w:r>
          </w:p>
        </w:tc>
        <w:tc>
          <w:tcPr>
            <w:tcW w:w="5033" w:type="dxa"/>
          </w:tcPr>
          <w:p w14:paraId="39FE8925"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9920250" w14:textId="77777777" w:rsidR="00755316" w:rsidRPr="003B41F0" w:rsidRDefault="00755316" w:rsidP="00755316">
            <w:pPr>
              <w:numPr>
                <w:ilvl w:val="0"/>
                <w:numId w:val="18"/>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How does studying theoretical principles benefit barbers in the workplace?</w:t>
            </w:r>
          </w:p>
          <w:p w14:paraId="230FE8EC" w14:textId="316F7E2C" w:rsidR="00755316" w:rsidRPr="00933228" w:rsidRDefault="00755316" w:rsidP="00755316">
            <w:pPr>
              <w:numPr>
                <w:ilvl w:val="0"/>
                <w:numId w:val="18"/>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consequences may arise from not following competency procedures?</w:t>
            </w:r>
          </w:p>
        </w:tc>
        <w:tc>
          <w:tcPr>
            <w:tcW w:w="2253" w:type="dxa"/>
          </w:tcPr>
          <w:p w14:paraId="13EFF884" w14:textId="1D481FEC" w:rsidR="00755316" w:rsidRPr="00933228" w:rsidRDefault="00755316" w:rsidP="00755316">
            <w:pPr>
              <w:ind w:left="360"/>
              <w:rPr>
                <w:rFonts w:ascii="Times New Roman" w:eastAsia="Times New Roman" w:hAnsi="Times New Roman" w:cs="Times New Roman"/>
                <w:color w:val="000000" w:themeColor="text1"/>
                <w:sz w:val="24"/>
                <w:szCs w:val="24"/>
              </w:rPr>
            </w:pPr>
          </w:p>
        </w:tc>
        <w:tc>
          <w:tcPr>
            <w:tcW w:w="2687" w:type="dxa"/>
          </w:tcPr>
          <w:p w14:paraId="644F53EC" w14:textId="72FD7494"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Occupational Scrapbook </w:t>
            </w:r>
          </w:p>
        </w:tc>
      </w:tr>
      <w:tr w:rsidR="00755316" w:rsidRPr="00BF3255" w14:paraId="4B35ED21" w14:textId="0051CAC9" w:rsidTr="0075655E">
        <w:tc>
          <w:tcPr>
            <w:tcW w:w="654" w:type="dxa"/>
            <w:shd w:val="clear" w:color="auto" w:fill="AEAAAA" w:themeFill="background2" w:themeFillShade="BF"/>
          </w:tcPr>
          <w:p w14:paraId="317E82CA" w14:textId="739A0D01" w:rsidR="00755316" w:rsidRPr="00BB77C2" w:rsidRDefault="00755316" w:rsidP="00755316">
            <w:pPr>
              <w:rPr>
                <w:rFonts w:ascii="Times New Roman" w:eastAsia="Times New Roman" w:hAnsi="Times New Roman" w:cs="Times New Roman"/>
                <w:b/>
                <w:bCs/>
                <w:sz w:val="24"/>
                <w:szCs w:val="24"/>
              </w:rPr>
            </w:pPr>
            <w:bookmarkStart w:id="11" w:name="_Toc48208426"/>
          </w:p>
        </w:tc>
        <w:tc>
          <w:tcPr>
            <w:tcW w:w="2470" w:type="dxa"/>
            <w:shd w:val="clear" w:color="auto" w:fill="AEAAAA" w:themeFill="background2" w:themeFillShade="BF"/>
          </w:tcPr>
          <w:p w14:paraId="5D6C5759" w14:textId="6C78FEE9" w:rsidR="00755316" w:rsidRPr="00BB77C2" w:rsidRDefault="00755316" w:rsidP="00755316">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 xml:space="preserve">Gathering </w:t>
            </w:r>
            <w:r w:rsidRPr="00571675">
              <w:rPr>
                <w:rFonts w:ascii="Times New Roman" w:eastAsia="Times New Roman" w:hAnsi="Times New Roman" w:cs="Times New Roman"/>
                <w:b/>
                <w:bCs/>
                <w:sz w:val="24"/>
                <w:szCs w:val="24"/>
              </w:rPr>
              <w:t>the</w:t>
            </w:r>
            <w:r w:rsidRPr="007D7C5F">
              <w:rPr>
                <w:rFonts w:ascii="Times New Roman" w:eastAsia="Times New Roman" w:hAnsi="Times New Roman" w:cs="Times New Roman"/>
                <w:b/>
                <w:bCs/>
                <w:sz w:val="24"/>
                <w:szCs w:val="24"/>
              </w:rPr>
              <w:t xml:space="preserve"> </w:t>
            </w:r>
            <w:r w:rsidRPr="003B41F0">
              <w:rPr>
                <w:rFonts w:ascii="Times New Roman" w:eastAsia="Times New Roman" w:hAnsi="Times New Roman" w:cs="Times New Roman"/>
                <w:b/>
                <w:bCs/>
                <w:sz w:val="24"/>
                <w:szCs w:val="24"/>
              </w:rPr>
              <w:t>Client's History</w:t>
            </w:r>
          </w:p>
        </w:tc>
        <w:tc>
          <w:tcPr>
            <w:tcW w:w="5613" w:type="dxa"/>
            <w:shd w:val="clear" w:color="auto" w:fill="AEAAAA" w:themeFill="background2" w:themeFillShade="BF"/>
          </w:tcPr>
          <w:p w14:paraId="205FD49D" w14:textId="77777777" w:rsidR="00755316" w:rsidRPr="00BB77C2" w:rsidRDefault="00755316" w:rsidP="00755316">
            <w:pPr>
              <w:rPr>
                <w:rFonts w:ascii="Times New Roman" w:eastAsia="Times New Roman" w:hAnsi="Times New Roman" w:cs="Times New Roman"/>
                <w:b/>
                <w:bCs/>
                <w:sz w:val="24"/>
                <w:szCs w:val="24"/>
              </w:rPr>
            </w:pPr>
          </w:p>
        </w:tc>
        <w:bookmarkEnd w:id="11"/>
        <w:tc>
          <w:tcPr>
            <w:tcW w:w="5033" w:type="dxa"/>
            <w:shd w:val="clear" w:color="auto" w:fill="AEAAAA" w:themeFill="background2" w:themeFillShade="BF"/>
          </w:tcPr>
          <w:p w14:paraId="03400CC1" w14:textId="69F685F9" w:rsidR="00755316" w:rsidRPr="00BB77C2"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043BB5C9"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5CDD3B16" w14:textId="77777777" w:rsidR="00755316" w:rsidRPr="00382669" w:rsidRDefault="00755316" w:rsidP="00755316">
            <w:pPr>
              <w:ind w:left="360"/>
              <w:rPr>
                <w:rFonts w:ascii="Times New Roman" w:eastAsia="Times New Roman" w:hAnsi="Times New Roman" w:cs="Times New Roman"/>
                <w:b/>
                <w:bCs/>
                <w:sz w:val="24"/>
                <w:szCs w:val="24"/>
              </w:rPr>
            </w:pPr>
          </w:p>
        </w:tc>
      </w:tr>
      <w:tr w:rsidR="00755316" w:rsidRPr="00BF3255" w14:paraId="47BE5C92" w14:textId="2E30B26E" w:rsidTr="0075655E">
        <w:tc>
          <w:tcPr>
            <w:tcW w:w="654" w:type="dxa"/>
            <w:hideMark/>
          </w:tcPr>
          <w:p w14:paraId="5D9D1085" w14:textId="18836A68" w:rsidR="00755316" w:rsidRPr="00D1557D"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470" w:type="dxa"/>
            <w:hideMark/>
          </w:tcPr>
          <w:p w14:paraId="6D8FAF4E" w14:textId="0455559D"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List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personal information. </w:t>
            </w:r>
          </w:p>
        </w:tc>
        <w:tc>
          <w:tcPr>
            <w:tcW w:w="5613" w:type="dxa"/>
          </w:tcPr>
          <w:p w14:paraId="2AD6F48E"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List should include</w:t>
            </w:r>
          </w:p>
          <w:p w14:paraId="1370B625" w14:textId="77777777" w:rsidR="00755316" w:rsidRPr="003B41F0" w:rsidRDefault="00755316">
            <w:pPr>
              <w:numPr>
                <w:ilvl w:val="0"/>
                <w:numId w:val="2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name, address, email, and phone number</w:t>
            </w:r>
          </w:p>
          <w:p w14:paraId="3C45403E" w14:textId="660852A6" w:rsidR="00755316" w:rsidRPr="00663432" w:rsidRDefault="00755316">
            <w:pPr>
              <w:numPr>
                <w:ilvl w:val="0"/>
                <w:numId w:val="2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occupation</w:t>
            </w:r>
            <w:r>
              <w:rPr>
                <w:rFonts w:ascii="Times New Roman" w:eastAsia="Times New Roman" w:hAnsi="Times New Roman" w:cs="Times New Roman"/>
                <w:sz w:val="24"/>
                <w:szCs w:val="24"/>
              </w:rPr>
              <w:t>.</w:t>
            </w:r>
          </w:p>
        </w:tc>
        <w:tc>
          <w:tcPr>
            <w:tcW w:w="5033" w:type="dxa"/>
          </w:tcPr>
          <w:p w14:paraId="16FE81A1"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5A5555E" w14:textId="77777777" w:rsidR="00755316" w:rsidRPr="003B41F0" w:rsidRDefault="00755316">
            <w:pPr>
              <w:numPr>
                <w:ilvl w:val="0"/>
                <w:numId w:val="2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should you do with the information that is gathered during the client consultation?</w:t>
            </w:r>
          </w:p>
          <w:p w14:paraId="32C8B86A" w14:textId="77777777" w:rsidR="00755316" w:rsidRPr="003B41F0" w:rsidRDefault="00755316">
            <w:pPr>
              <w:numPr>
                <w:ilvl w:val="0"/>
                <w:numId w:val="2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the results of the service on the client's record card?</w:t>
            </w:r>
          </w:p>
          <w:p w14:paraId="59577600" w14:textId="77777777" w:rsidR="00755316" w:rsidRPr="003B41F0" w:rsidRDefault="00755316">
            <w:pPr>
              <w:numPr>
                <w:ilvl w:val="0"/>
                <w:numId w:val="2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client intake form</w:t>
            </w:r>
            <w:r w:rsidRPr="003B41F0">
              <w:rPr>
                <w:rFonts w:ascii="Times New Roman" w:eastAsia="Times New Roman" w:hAnsi="Times New Roman" w:cs="Times New Roman"/>
                <w:sz w:val="24"/>
                <w:szCs w:val="24"/>
              </w:rPr>
              <w:t>?</w:t>
            </w:r>
          </w:p>
          <w:p w14:paraId="443DAAAC" w14:textId="0B56C062" w:rsidR="00755316" w:rsidRPr="00BB77C2" w:rsidRDefault="00755316">
            <w:pPr>
              <w:numPr>
                <w:ilvl w:val="0"/>
                <w:numId w:val="2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3B41F0">
              <w:rPr>
                <w:rFonts w:ascii="Times New Roman" w:eastAsia="Times New Roman" w:hAnsi="Times New Roman" w:cs="Times New Roman"/>
                <w:i/>
                <w:iCs/>
                <w:sz w:val="24"/>
                <w:szCs w:val="24"/>
              </w:rPr>
              <w:t>consultation card</w:t>
            </w:r>
            <w:r w:rsidRPr="003B41F0">
              <w:rPr>
                <w:rFonts w:ascii="Times New Roman" w:eastAsia="Times New Roman" w:hAnsi="Times New Roman" w:cs="Times New Roman"/>
                <w:sz w:val="24"/>
                <w:szCs w:val="24"/>
              </w:rPr>
              <w:t>?</w:t>
            </w:r>
          </w:p>
        </w:tc>
        <w:tc>
          <w:tcPr>
            <w:tcW w:w="2253" w:type="dxa"/>
          </w:tcPr>
          <w:p w14:paraId="45A194BA" w14:textId="3A68C738"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10.W</w:t>
            </w:r>
          </w:p>
        </w:tc>
        <w:tc>
          <w:tcPr>
            <w:tcW w:w="2687" w:type="dxa"/>
          </w:tcPr>
          <w:p w14:paraId="1D39FC5B" w14:textId="60AF81EA"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0DF10B1F" w14:textId="5492F318" w:rsidTr="0075655E">
        <w:tc>
          <w:tcPr>
            <w:tcW w:w="654" w:type="dxa"/>
            <w:hideMark/>
          </w:tcPr>
          <w:p w14:paraId="6CF222E8" w14:textId="5451D662" w:rsidR="00755316" w:rsidRPr="00D1557D"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470" w:type="dxa"/>
            <w:hideMark/>
          </w:tcPr>
          <w:p w14:paraId="2031FE44" w14:textId="52439C47"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Record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medical history to </w:t>
            </w:r>
            <w:r w:rsidRPr="003B41F0">
              <w:rPr>
                <w:rFonts w:ascii="Times New Roman" w:eastAsia="Times New Roman" w:hAnsi="Times New Roman" w:cs="Times New Roman"/>
                <w:sz w:val="24"/>
                <w:szCs w:val="24"/>
              </w:rPr>
              <w:lastRenderedPageBreak/>
              <w:t xml:space="preserve">ensure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health and safety. </w:t>
            </w:r>
          </w:p>
        </w:tc>
        <w:tc>
          <w:tcPr>
            <w:tcW w:w="5613" w:type="dxa"/>
          </w:tcPr>
          <w:p w14:paraId="52FBCEDA"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Record should include</w:t>
            </w:r>
          </w:p>
          <w:p w14:paraId="213B69B9" w14:textId="77777777" w:rsidR="00755316" w:rsidRPr="003B41F0"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identifying sensitivities, allergies, and reactions to skin care products</w:t>
            </w:r>
          </w:p>
          <w:p w14:paraId="7F53A097" w14:textId="77777777" w:rsidR="00755316" w:rsidRPr="003B41F0"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identifying pertinent medical history (e.g., high blood pressure, diabetes)</w:t>
            </w:r>
          </w:p>
          <w:p w14:paraId="38F44468" w14:textId="4644BE83" w:rsidR="00755316" w:rsidRPr="002F390F"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recognizing contraindicated medications and medical conditions.</w:t>
            </w:r>
          </w:p>
        </w:tc>
        <w:tc>
          <w:tcPr>
            <w:tcW w:w="5033" w:type="dxa"/>
          </w:tcPr>
          <w:p w14:paraId="1F09A81F"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7432043D" w14:textId="77777777" w:rsidR="00755316" w:rsidRPr="003B41F0"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is it important to know the client's history of skin reactions to skin care products?</w:t>
            </w:r>
          </w:p>
          <w:p w14:paraId="3DD97BE4" w14:textId="77777777" w:rsidR="00755316" w:rsidRPr="003B41F0"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know the client's medical history?</w:t>
            </w:r>
          </w:p>
          <w:p w14:paraId="5B72AAAD" w14:textId="77777777" w:rsidR="00755316" w:rsidRPr="003B41F0"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keep the information on the client's card in a secure location?</w:t>
            </w:r>
          </w:p>
          <w:p w14:paraId="2413043B" w14:textId="590A8850" w:rsidR="00755316" w:rsidRPr="00BB77C2" w:rsidRDefault="00755316">
            <w:pPr>
              <w:numPr>
                <w:ilvl w:val="0"/>
                <w:numId w:val="2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kind of medications interact with hair care products?</w:t>
            </w:r>
          </w:p>
        </w:tc>
        <w:tc>
          <w:tcPr>
            <w:tcW w:w="2253" w:type="dxa"/>
          </w:tcPr>
          <w:p w14:paraId="63CD2CDB" w14:textId="49F3BD9C"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10.C, 10.LU, 10.W</w:t>
            </w:r>
          </w:p>
        </w:tc>
        <w:tc>
          <w:tcPr>
            <w:tcW w:w="2687" w:type="dxa"/>
          </w:tcPr>
          <w:p w14:paraId="26BDD607"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BC8818A" w14:textId="77777777" w:rsidR="00755316" w:rsidRDefault="00755316" w:rsidP="00755316">
            <w:pPr>
              <w:ind w:left="360"/>
              <w:rPr>
                <w:rFonts w:ascii="Times New Roman" w:eastAsia="Times New Roman" w:hAnsi="Times New Roman" w:cs="Times New Roman"/>
                <w:sz w:val="24"/>
                <w:szCs w:val="24"/>
              </w:rPr>
            </w:pPr>
          </w:p>
          <w:p w14:paraId="2484B6DD" w14:textId="361E7169"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Occupational Scrapbook </w:t>
            </w:r>
          </w:p>
        </w:tc>
      </w:tr>
      <w:tr w:rsidR="00755316" w:rsidRPr="00BF3255" w14:paraId="2856D30F" w14:textId="1267F948" w:rsidTr="0075655E">
        <w:tc>
          <w:tcPr>
            <w:tcW w:w="654" w:type="dxa"/>
          </w:tcPr>
          <w:p w14:paraId="68123D1C" w14:textId="78AD533A"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470" w:type="dxa"/>
          </w:tcPr>
          <w:p w14:paraId="1EBF5ADA" w14:textId="49B09463"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Inform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 xml:space="preserve">client of any irregular scalp and hair conditions. </w:t>
            </w:r>
          </w:p>
        </w:tc>
        <w:tc>
          <w:tcPr>
            <w:tcW w:w="5613" w:type="dxa"/>
          </w:tcPr>
          <w:p w14:paraId="3433A1FC"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Informing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should include</w:t>
            </w:r>
          </w:p>
          <w:p w14:paraId="3BDA0E79" w14:textId="77777777" w:rsidR="00755316" w:rsidRPr="003B41F0" w:rsidRDefault="00755316">
            <w:pPr>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explaining irregular scalp and hair conditions</w:t>
            </w:r>
          </w:p>
          <w:p w14:paraId="2E0D2474" w14:textId="376A0E33" w:rsidR="00755316" w:rsidRPr="00B313AB" w:rsidRDefault="00755316">
            <w:pPr>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determining what is treatable and non-treatable in the </w:t>
            </w:r>
            <w:r>
              <w:rPr>
                <w:rFonts w:ascii="Times New Roman" w:eastAsia="Times New Roman" w:hAnsi="Times New Roman" w:cs="Times New Roman"/>
                <w:sz w:val="24"/>
                <w:szCs w:val="24"/>
              </w:rPr>
              <w:t>barbershop</w:t>
            </w:r>
            <w:r w:rsidRPr="003B41F0">
              <w:rPr>
                <w:rFonts w:ascii="Times New Roman" w:eastAsia="Times New Roman" w:hAnsi="Times New Roman" w:cs="Times New Roman"/>
                <w:sz w:val="24"/>
                <w:szCs w:val="24"/>
              </w:rPr>
              <w:t>.</w:t>
            </w:r>
          </w:p>
        </w:tc>
        <w:tc>
          <w:tcPr>
            <w:tcW w:w="5033" w:type="dxa"/>
          </w:tcPr>
          <w:p w14:paraId="16E2571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D40474B" w14:textId="77777777" w:rsidR="00755316" w:rsidRPr="003B41F0" w:rsidRDefault="00755316">
            <w:pPr>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some examples of treatable scalp conditions? Non-treatable scalp conditions?</w:t>
            </w:r>
          </w:p>
          <w:p w14:paraId="493C4604" w14:textId="65FBEAED" w:rsidR="00755316" w:rsidRPr="00B313AB" w:rsidRDefault="00755316">
            <w:pPr>
              <w:numPr>
                <w:ilvl w:val="0"/>
                <w:numId w:val="6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the client be told of an irregular scalp condition?</w:t>
            </w:r>
          </w:p>
        </w:tc>
        <w:tc>
          <w:tcPr>
            <w:tcW w:w="2253" w:type="dxa"/>
          </w:tcPr>
          <w:p w14:paraId="6EB9826B" w14:textId="4F621D3F" w:rsidR="00755316" w:rsidRPr="003302E7"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87" w:type="dxa"/>
          </w:tcPr>
          <w:p w14:paraId="0208CDF6"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6D20234" w14:textId="77777777" w:rsidR="00755316" w:rsidRDefault="00755316" w:rsidP="00755316">
            <w:pPr>
              <w:ind w:left="360"/>
              <w:rPr>
                <w:rFonts w:ascii="Times New Roman" w:eastAsia="Times New Roman" w:hAnsi="Times New Roman" w:cs="Times New Roman"/>
                <w:sz w:val="24"/>
                <w:szCs w:val="24"/>
              </w:rPr>
            </w:pPr>
          </w:p>
          <w:p w14:paraId="39D2ED17" w14:textId="61AB4255"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5B156CC1" w14:textId="6BDE4C17" w:rsidTr="0075655E">
        <w:tc>
          <w:tcPr>
            <w:tcW w:w="654" w:type="dxa"/>
            <w:shd w:val="clear" w:color="auto" w:fill="AEAAAA" w:themeFill="background2" w:themeFillShade="BF"/>
          </w:tcPr>
          <w:p w14:paraId="087276C3" w14:textId="4E7CDDB9" w:rsidR="00755316" w:rsidRPr="00BB77C2" w:rsidRDefault="00755316" w:rsidP="00755316">
            <w:pPr>
              <w:rPr>
                <w:rFonts w:ascii="Times New Roman" w:eastAsia="Times New Roman" w:hAnsi="Times New Roman" w:cs="Times New Roman"/>
                <w:b/>
                <w:bCs/>
                <w:sz w:val="24"/>
                <w:szCs w:val="24"/>
              </w:rPr>
            </w:pPr>
            <w:bookmarkStart w:id="12" w:name="_Toc48208427"/>
          </w:p>
        </w:tc>
        <w:tc>
          <w:tcPr>
            <w:tcW w:w="2470" w:type="dxa"/>
            <w:shd w:val="clear" w:color="auto" w:fill="AEAAAA" w:themeFill="background2" w:themeFillShade="BF"/>
          </w:tcPr>
          <w:p w14:paraId="2A42D81B" w14:textId="48C85C1C" w:rsidR="00755316" w:rsidRPr="00BB77C2" w:rsidRDefault="00755316" w:rsidP="00755316">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Performing Scalp and Hair Care</w:t>
            </w:r>
          </w:p>
        </w:tc>
        <w:tc>
          <w:tcPr>
            <w:tcW w:w="5613" w:type="dxa"/>
            <w:shd w:val="clear" w:color="auto" w:fill="AEAAAA" w:themeFill="background2" w:themeFillShade="BF"/>
          </w:tcPr>
          <w:p w14:paraId="61693F4D" w14:textId="77777777" w:rsidR="00755316" w:rsidRPr="00BB77C2" w:rsidRDefault="00755316" w:rsidP="00755316">
            <w:pPr>
              <w:rPr>
                <w:rFonts w:ascii="Times New Roman" w:eastAsia="Times New Roman" w:hAnsi="Times New Roman" w:cs="Times New Roman"/>
                <w:b/>
                <w:bCs/>
                <w:sz w:val="24"/>
                <w:szCs w:val="24"/>
              </w:rPr>
            </w:pPr>
          </w:p>
        </w:tc>
        <w:bookmarkEnd w:id="12"/>
        <w:tc>
          <w:tcPr>
            <w:tcW w:w="5033" w:type="dxa"/>
            <w:shd w:val="clear" w:color="auto" w:fill="AEAAAA" w:themeFill="background2" w:themeFillShade="BF"/>
          </w:tcPr>
          <w:p w14:paraId="1E987D8E" w14:textId="7EEDEB8D" w:rsidR="00755316" w:rsidRPr="00BB77C2"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24A1B819"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4A1A0C29" w14:textId="77777777" w:rsidR="00755316" w:rsidRPr="00382669" w:rsidRDefault="00755316" w:rsidP="00755316">
            <w:pPr>
              <w:ind w:left="360"/>
              <w:rPr>
                <w:rFonts w:ascii="Times New Roman" w:eastAsia="Times New Roman" w:hAnsi="Times New Roman" w:cs="Times New Roman"/>
                <w:b/>
                <w:bCs/>
                <w:sz w:val="24"/>
                <w:szCs w:val="24"/>
              </w:rPr>
            </w:pPr>
          </w:p>
        </w:tc>
      </w:tr>
      <w:tr w:rsidR="00755316" w:rsidRPr="00BF3255" w14:paraId="3B7A0296" w14:textId="645159D5" w:rsidTr="0075655E">
        <w:tc>
          <w:tcPr>
            <w:tcW w:w="654" w:type="dxa"/>
            <w:hideMark/>
          </w:tcPr>
          <w:p w14:paraId="734466B8" w14:textId="2B93B02A"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1</w:t>
            </w:r>
          </w:p>
        </w:tc>
        <w:tc>
          <w:tcPr>
            <w:tcW w:w="2470" w:type="dxa"/>
            <w:hideMark/>
          </w:tcPr>
          <w:p w14:paraId="2225A578" w14:textId="533DED3E"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client consultation. </w:t>
            </w:r>
          </w:p>
        </w:tc>
        <w:tc>
          <w:tcPr>
            <w:tcW w:w="5613" w:type="dxa"/>
          </w:tcPr>
          <w:p w14:paraId="24660FD1"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Conducting</w:t>
            </w:r>
            <w:r>
              <w:rPr>
                <w:rFonts w:ascii="Times New Roman" w:eastAsia="Times New Roman" w:hAnsi="Times New Roman" w:cs="Times New Roman"/>
                <w:sz w:val="24"/>
                <w:szCs w:val="24"/>
              </w:rPr>
              <w:t xml:space="preserve"> a</w:t>
            </w:r>
            <w:r w:rsidRPr="003B41F0">
              <w:rPr>
                <w:rFonts w:ascii="Times New Roman" w:eastAsia="Times New Roman" w:hAnsi="Times New Roman" w:cs="Times New Roman"/>
                <w:sz w:val="24"/>
                <w:szCs w:val="24"/>
              </w:rPr>
              <w:t xml:space="preserve"> consultation should include</w:t>
            </w:r>
          </w:p>
          <w:p w14:paraId="7A79995E" w14:textId="77777777" w:rsidR="00755316" w:rsidRPr="003B41F0"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asking questions about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product usage</w:t>
            </w:r>
          </w:p>
          <w:p w14:paraId="25FDA030" w14:textId="77777777" w:rsidR="00755316"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asking questions about known allergies</w:t>
            </w:r>
          </w:p>
          <w:p w14:paraId="0DF720CA" w14:textId="77777777" w:rsidR="00755316" w:rsidRPr="003B41F0" w:rsidRDefault="00755316">
            <w:pPr>
              <w:numPr>
                <w:ilvl w:val="0"/>
                <w:numId w:val="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asking questions about the client’s lifestyle</w:t>
            </w:r>
          </w:p>
          <w:p w14:paraId="5CB1A692" w14:textId="77777777" w:rsidR="00755316" w:rsidRPr="003B41F0"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determining the client's needs </w:t>
            </w:r>
          </w:p>
          <w:p w14:paraId="1949B38E" w14:textId="265009EE" w:rsidR="00755316" w:rsidRPr="00BB77C2"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determining the services that meet client's needs.</w:t>
            </w:r>
          </w:p>
        </w:tc>
        <w:tc>
          <w:tcPr>
            <w:tcW w:w="5033" w:type="dxa"/>
          </w:tcPr>
          <w:p w14:paraId="5EDD4A52"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DF26D02" w14:textId="77777777" w:rsidR="00755316" w:rsidRPr="003B41F0"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you prepare for a client consultation?</w:t>
            </w:r>
          </w:p>
          <w:p w14:paraId="284C92D6" w14:textId="77777777" w:rsidR="00755316" w:rsidRPr="003B41F0"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consulting with clients important?</w:t>
            </w:r>
          </w:p>
          <w:p w14:paraId="1CA9DC8F" w14:textId="77777777" w:rsidR="00755316" w:rsidRPr="003B41F0"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skills are needed when consulting with clients?</w:t>
            </w:r>
          </w:p>
          <w:p w14:paraId="3B7F11FF" w14:textId="77777777" w:rsidR="00755316" w:rsidRPr="003B41F0" w:rsidRDefault="00755316">
            <w:pPr>
              <w:numPr>
                <w:ilvl w:val="0"/>
                <w:numId w:val="22"/>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sz w:val="24"/>
                <w:szCs w:val="24"/>
              </w:rPr>
              <w:t xml:space="preserve">What privacy issues should be considered when </w:t>
            </w:r>
            <w:r w:rsidRPr="003B41F0">
              <w:rPr>
                <w:rFonts w:ascii="Times New Roman" w:eastAsia="Times New Roman" w:hAnsi="Times New Roman" w:cs="Times New Roman"/>
                <w:color w:val="000000" w:themeColor="text1"/>
                <w:sz w:val="24"/>
                <w:szCs w:val="24"/>
              </w:rPr>
              <w:t>consulting with clients?</w:t>
            </w:r>
          </w:p>
          <w:p w14:paraId="02F5A20C" w14:textId="14E23862" w:rsidR="00755316" w:rsidRPr="00BB77C2" w:rsidRDefault="00755316">
            <w:pPr>
              <w:numPr>
                <w:ilvl w:val="0"/>
                <w:numId w:val="22"/>
              </w:numPr>
              <w:rPr>
                <w:rFonts w:ascii="Times New Roman" w:eastAsia="Times New Roman" w:hAnsi="Times New Roman" w:cs="Times New Roman"/>
                <w:sz w:val="24"/>
                <w:szCs w:val="24"/>
              </w:rPr>
            </w:pPr>
            <w:r w:rsidRPr="003B41F0">
              <w:rPr>
                <w:rFonts w:ascii="Times New Roman" w:eastAsia="Times New Roman" w:hAnsi="Times New Roman" w:cs="Times New Roman"/>
                <w:color w:val="000000" w:themeColor="text1"/>
                <w:sz w:val="24"/>
                <w:szCs w:val="24"/>
              </w:rPr>
              <w:t>What basic questions need to be asked during a client consultation?</w:t>
            </w:r>
          </w:p>
        </w:tc>
        <w:tc>
          <w:tcPr>
            <w:tcW w:w="2253" w:type="dxa"/>
          </w:tcPr>
          <w:p w14:paraId="563A03AC" w14:textId="382BC319"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87" w:type="dxa"/>
          </w:tcPr>
          <w:p w14:paraId="01E87133"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D4B6035" w14:textId="77777777" w:rsidR="00755316" w:rsidRDefault="00755316" w:rsidP="00755316">
            <w:pPr>
              <w:ind w:left="360"/>
              <w:rPr>
                <w:rFonts w:ascii="Times New Roman" w:eastAsia="Times New Roman" w:hAnsi="Times New Roman" w:cs="Times New Roman"/>
                <w:sz w:val="24"/>
                <w:szCs w:val="24"/>
              </w:rPr>
            </w:pPr>
          </w:p>
          <w:p w14:paraId="1FF03186" w14:textId="5FB6B150"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3E2A516B" w14:textId="5CA89FCB" w:rsidTr="0075655E">
        <w:tc>
          <w:tcPr>
            <w:tcW w:w="654" w:type="dxa"/>
            <w:hideMark/>
          </w:tcPr>
          <w:p w14:paraId="52C21094" w14:textId="3BC067F1"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p>
        </w:tc>
        <w:tc>
          <w:tcPr>
            <w:tcW w:w="2470" w:type="dxa"/>
            <w:hideMark/>
          </w:tcPr>
          <w:p w14:paraId="7A02E0AB" w14:textId="0CF9870B"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Follow draping procedure. </w:t>
            </w:r>
          </w:p>
        </w:tc>
        <w:tc>
          <w:tcPr>
            <w:tcW w:w="5613" w:type="dxa"/>
          </w:tcPr>
          <w:p w14:paraId="30CE16E4"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draping procedure should include</w:t>
            </w:r>
          </w:p>
          <w:p w14:paraId="6D50F5C7" w14:textId="77777777" w:rsidR="00755316" w:rsidRPr="003B41F0" w:rsidRDefault="00755316">
            <w:pPr>
              <w:numPr>
                <w:ilvl w:val="0"/>
                <w:numId w:val="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3B41F0">
              <w:rPr>
                <w:rFonts w:ascii="Times New Roman" w:eastAsia="Times New Roman" w:hAnsi="Times New Roman" w:cs="Times New Roman"/>
                <w:sz w:val="24"/>
                <w:szCs w:val="24"/>
              </w:rPr>
              <w:t>sking</w:t>
            </w:r>
            <w:r>
              <w:rPr>
                <w:rFonts w:ascii="Times New Roman" w:eastAsia="Times New Roman" w:hAnsi="Times New Roman" w:cs="Times New Roman"/>
                <w:sz w:val="24"/>
                <w:szCs w:val="24"/>
              </w:rPr>
              <w:t xml:space="preserve"> the</w:t>
            </w:r>
            <w:r w:rsidRPr="003B41F0">
              <w:rPr>
                <w:rFonts w:ascii="Times New Roman" w:eastAsia="Times New Roman" w:hAnsi="Times New Roman" w:cs="Times New Roman"/>
                <w:sz w:val="24"/>
                <w:szCs w:val="24"/>
              </w:rPr>
              <w:t xml:space="preserve"> client to remove and secure all relevant jewelry</w:t>
            </w:r>
          </w:p>
          <w:p w14:paraId="55F1C209" w14:textId="77777777" w:rsidR="00755316" w:rsidRPr="003B41F0"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turning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collar to the inside, if applicable</w:t>
            </w:r>
          </w:p>
          <w:p w14:paraId="36ADBF18" w14:textId="77777777" w:rsidR="00755316" w:rsidRPr="003B41F0"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placing the towel lengthwise across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shoulders</w:t>
            </w:r>
          </w:p>
          <w:p w14:paraId="4288BDCE" w14:textId="77777777" w:rsidR="00755316" w:rsidRPr="003B41F0"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draping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plastic or waterproof cape over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towel and fastening it in the back</w:t>
            </w:r>
          </w:p>
          <w:p w14:paraId="5B71F755" w14:textId="12E6699F" w:rsidR="00755316" w:rsidRPr="00BB77C2"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placing another towel over the cape and securing it in the front with a clip for a wet service.</w:t>
            </w:r>
          </w:p>
        </w:tc>
        <w:tc>
          <w:tcPr>
            <w:tcW w:w="5033" w:type="dxa"/>
          </w:tcPr>
          <w:p w14:paraId="3D61CDA4"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2D0ECF1E" w14:textId="77777777" w:rsidR="00755316" w:rsidRPr="003B41F0"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importance of the towel?</w:t>
            </w:r>
          </w:p>
          <w:p w14:paraId="2C2C8179" w14:textId="77777777" w:rsidR="00755316" w:rsidRPr="003B41F0"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advantages and disadvantages of different types of capes? When is each type used?</w:t>
            </w:r>
          </w:p>
          <w:p w14:paraId="3B8DA589" w14:textId="77777777" w:rsidR="00755316"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some methods for securing the towel and cape?</w:t>
            </w:r>
          </w:p>
          <w:p w14:paraId="1D73F2EE" w14:textId="02ACD5AB" w:rsidR="00755316" w:rsidRPr="00BB77C2" w:rsidRDefault="00755316">
            <w:pPr>
              <w:numPr>
                <w:ilvl w:val="0"/>
                <w:numId w:val="2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the cape not touch the client’s skin?</w:t>
            </w:r>
          </w:p>
        </w:tc>
        <w:tc>
          <w:tcPr>
            <w:tcW w:w="2253" w:type="dxa"/>
          </w:tcPr>
          <w:p w14:paraId="7BB85963" w14:textId="1EF82D73"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87" w:type="dxa"/>
          </w:tcPr>
          <w:p w14:paraId="31F450CC"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4CC688C" w14:textId="77777777" w:rsidR="00755316" w:rsidRDefault="00755316" w:rsidP="00755316">
            <w:pPr>
              <w:ind w:left="360"/>
              <w:rPr>
                <w:rFonts w:ascii="Times New Roman" w:eastAsia="Times New Roman" w:hAnsi="Times New Roman" w:cs="Times New Roman"/>
                <w:sz w:val="24"/>
                <w:szCs w:val="24"/>
              </w:rPr>
            </w:pPr>
          </w:p>
          <w:p w14:paraId="30D36C72"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C071ED7" w14:textId="77777777" w:rsidR="00755316" w:rsidRDefault="00755316" w:rsidP="00755316">
            <w:pPr>
              <w:ind w:left="360"/>
              <w:rPr>
                <w:rFonts w:ascii="Times New Roman" w:eastAsia="Times New Roman" w:hAnsi="Times New Roman" w:cs="Times New Roman"/>
                <w:sz w:val="24"/>
                <w:szCs w:val="24"/>
              </w:rPr>
            </w:pPr>
          </w:p>
        </w:tc>
      </w:tr>
      <w:tr w:rsidR="00755316" w:rsidRPr="00BF3255" w14:paraId="20419050" w14:textId="4836EDC1" w:rsidTr="0075655E">
        <w:tc>
          <w:tcPr>
            <w:tcW w:w="654" w:type="dxa"/>
            <w:hideMark/>
          </w:tcPr>
          <w:p w14:paraId="78825208" w14:textId="66155AD4"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p>
        </w:tc>
        <w:tc>
          <w:tcPr>
            <w:tcW w:w="2470" w:type="dxa"/>
            <w:hideMark/>
          </w:tcPr>
          <w:p w14:paraId="3A91E6C8" w14:textId="2C657834"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scalp and hair. </w:t>
            </w:r>
          </w:p>
        </w:tc>
        <w:tc>
          <w:tcPr>
            <w:tcW w:w="5613" w:type="dxa"/>
          </w:tcPr>
          <w:p w14:paraId="4C9A6241"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Analysis should include </w:t>
            </w:r>
          </w:p>
          <w:p w14:paraId="59B8429C" w14:textId="77777777" w:rsidR="00755316" w:rsidRPr="003B41F0" w:rsidRDefault="00755316">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inspecting the client's scalp and hair </w:t>
            </w:r>
          </w:p>
          <w:p w14:paraId="0A4F5376" w14:textId="0CE04333" w:rsidR="00755316" w:rsidRPr="00BB77C2" w:rsidRDefault="00755316">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recognizing diseases, disorders, or abnormal conditions.</w:t>
            </w:r>
          </w:p>
        </w:tc>
        <w:tc>
          <w:tcPr>
            <w:tcW w:w="5033" w:type="dxa"/>
          </w:tcPr>
          <w:p w14:paraId="74AADEF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348914D" w14:textId="77777777" w:rsidR="00755316" w:rsidRPr="003B41F0" w:rsidRDefault="00755316">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importance of recognizing hair and scalp disorders?</w:t>
            </w:r>
          </w:p>
          <w:p w14:paraId="31FB01E7" w14:textId="77777777" w:rsidR="00755316" w:rsidRPr="003B41F0" w:rsidRDefault="00755316">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signs and symptoms of a contagious disorder?</w:t>
            </w:r>
          </w:p>
          <w:p w14:paraId="0584C6F9" w14:textId="77777777" w:rsidR="00755316" w:rsidRPr="003B41F0" w:rsidRDefault="00755316">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would you suggest a client see a physician?</w:t>
            </w:r>
          </w:p>
          <w:p w14:paraId="74C46B82" w14:textId="51D1FFF2" w:rsidR="00755316" w:rsidRPr="00BB77C2" w:rsidRDefault="00755316">
            <w:pPr>
              <w:numPr>
                <w:ilvl w:val="0"/>
                <w:numId w:val="2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is a disorder distinguished from a disease?</w:t>
            </w:r>
          </w:p>
        </w:tc>
        <w:tc>
          <w:tcPr>
            <w:tcW w:w="2253" w:type="dxa"/>
          </w:tcPr>
          <w:p w14:paraId="37D77FDB"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0054B751"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D094E14" w14:textId="77777777" w:rsidR="00755316" w:rsidRDefault="00755316" w:rsidP="00755316">
            <w:pPr>
              <w:ind w:left="360"/>
              <w:rPr>
                <w:rFonts w:ascii="Times New Roman" w:eastAsia="Times New Roman" w:hAnsi="Times New Roman" w:cs="Times New Roman"/>
                <w:sz w:val="24"/>
                <w:szCs w:val="24"/>
              </w:rPr>
            </w:pPr>
          </w:p>
          <w:p w14:paraId="7E4BE22C" w14:textId="7905432F"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538614DB" w14:textId="4030A2C0" w:rsidTr="0075655E">
        <w:tc>
          <w:tcPr>
            <w:tcW w:w="654" w:type="dxa"/>
            <w:hideMark/>
          </w:tcPr>
          <w:p w14:paraId="0E4A1A9E" w14:textId="4EB13A17"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tc>
        <w:tc>
          <w:tcPr>
            <w:tcW w:w="2470" w:type="dxa"/>
            <w:hideMark/>
          </w:tcPr>
          <w:p w14:paraId="4BEBD2CD" w14:textId="428E1258"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Brush hair in preparation for shampoo. </w:t>
            </w:r>
          </w:p>
        </w:tc>
        <w:tc>
          <w:tcPr>
            <w:tcW w:w="5613" w:type="dxa"/>
          </w:tcPr>
          <w:p w14:paraId="3102CD2D" w14:textId="644EA5B0"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Brushing should include beginning at the ends of the hair and removing tangles in preparation for a shampoo service.</w:t>
            </w:r>
          </w:p>
        </w:tc>
        <w:tc>
          <w:tcPr>
            <w:tcW w:w="5033" w:type="dxa"/>
          </w:tcPr>
          <w:p w14:paraId="27FDA46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8AA37DE" w14:textId="77777777" w:rsidR="00755316" w:rsidRPr="003B41F0" w:rsidRDefault="00755316">
            <w:pPr>
              <w:numPr>
                <w:ilvl w:val="0"/>
                <w:numId w:val="25"/>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 xml:space="preserve">Why should </w:t>
            </w:r>
            <w:r>
              <w:rPr>
                <w:rFonts w:ascii="Times New Roman" w:eastAsia="Times New Roman" w:hAnsi="Times New Roman" w:cs="Times New Roman"/>
                <w:color w:val="000000" w:themeColor="text1"/>
                <w:sz w:val="24"/>
                <w:szCs w:val="24"/>
              </w:rPr>
              <w:t>tangles be removed</w:t>
            </w:r>
            <w:r w:rsidRPr="003B41F0">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before</w:t>
            </w:r>
            <w:r w:rsidRPr="003B41F0">
              <w:rPr>
                <w:rFonts w:ascii="Times New Roman" w:eastAsia="Times New Roman" w:hAnsi="Times New Roman" w:cs="Times New Roman"/>
                <w:color w:val="000000" w:themeColor="text1"/>
                <w:sz w:val="24"/>
                <w:szCs w:val="24"/>
              </w:rPr>
              <w:t xml:space="preserve"> shampooing?</w:t>
            </w:r>
          </w:p>
          <w:p w14:paraId="752E2433" w14:textId="77777777" w:rsidR="00755316" w:rsidRPr="003B41F0" w:rsidRDefault="00755316">
            <w:pPr>
              <w:numPr>
                <w:ilvl w:val="0"/>
                <w:numId w:val="25"/>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are the proper implements to remove tangles from various hair textures?</w:t>
            </w:r>
          </w:p>
          <w:p w14:paraId="062FAF98" w14:textId="77777777" w:rsidR="00755316" w:rsidRPr="003B41F0" w:rsidRDefault="00755316">
            <w:pPr>
              <w:numPr>
                <w:ilvl w:val="0"/>
                <w:numId w:val="25"/>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How can brushing reveal information about hair?</w:t>
            </w:r>
          </w:p>
          <w:p w14:paraId="6E6FFF75" w14:textId="77777777" w:rsidR="00755316" w:rsidRPr="003B41F0" w:rsidRDefault="00755316">
            <w:pPr>
              <w:numPr>
                <w:ilvl w:val="0"/>
                <w:numId w:val="25"/>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When should one refrain from brushing the client’s hair before shampooing?</w:t>
            </w:r>
          </w:p>
          <w:p w14:paraId="4B5AE2A0" w14:textId="59A80FE8" w:rsidR="00755316" w:rsidRPr="00933228" w:rsidRDefault="00755316">
            <w:pPr>
              <w:numPr>
                <w:ilvl w:val="0"/>
                <w:numId w:val="25"/>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 xml:space="preserve">What is the correct technique </w:t>
            </w:r>
            <w:r>
              <w:rPr>
                <w:rFonts w:ascii="Times New Roman" w:eastAsia="Times New Roman" w:hAnsi="Times New Roman" w:cs="Times New Roman"/>
                <w:color w:val="000000" w:themeColor="text1"/>
                <w:sz w:val="24"/>
                <w:szCs w:val="24"/>
              </w:rPr>
              <w:t xml:space="preserve">for </w:t>
            </w:r>
            <w:r w:rsidRPr="003B41F0">
              <w:rPr>
                <w:rFonts w:ascii="Times New Roman" w:eastAsia="Times New Roman" w:hAnsi="Times New Roman" w:cs="Times New Roman"/>
                <w:color w:val="000000" w:themeColor="text1"/>
                <w:sz w:val="24"/>
                <w:szCs w:val="24"/>
              </w:rPr>
              <w:t>brushing hair and removing tangles?</w:t>
            </w:r>
          </w:p>
        </w:tc>
        <w:tc>
          <w:tcPr>
            <w:tcW w:w="2253" w:type="dxa"/>
          </w:tcPr>
          <w:p w14:paraId="7219A719" w14:textId="77777777" w:rsidR="00755316" w:rsidRPr="00933228" w:rsidRDefault="00755316" w:rsidP="00755316">
            <w:pPr>
              <w:ind w:left="360"/>
              <w:rPr>
                <w:rFonts w:ascii="Times New Roman" w:eastAsia="Times New Roman" w:hAnsi="Times New Roman" w:cs="Times New Roman"/>
                <w:color w:val="000000" w:themeColor="text1"/>
                <w:sz w:val="24"/>
                <w:szCs w:val="24"/>
              </w:rPr>
            </w:pPr>
          </w:p>
        </w:tc>
        <w:tc>
          <w:tcPr>
            <w:tcW w:w="2687" w:type="dxa"/>
          </w:tcPr>
          <w:p w14:paraId="1F772068"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Job Demo A </w:t>
            </w:r>
          </w:p>
          <w:p w14:paraId="3823098D" w14:textId="77777777" w:rsidR="00755316" w:rsidRDefault="00755316" w:rsidP="00755316">
            <w:pPr>
              <w:ind w:left="360"/>
              <w:rPr>
                <w:rFonts w:ascii="Times New Roman" w:eastAsia="Times New Roman" w:hAnsi="Times New Roman" w:cs="Times New Roman"/>
                <w:color w:val="000000" w:themeColor="text1"/>
                <w:sz w:val="24"/>
                <w:szCs w:val="24"/>
              </w:rPr>
            </w:pPr>
          </w:p>
          <w:p w14:paraId="333242E9"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Occupational Scrapbook</w:t>
            </w:r>
          </w:p>
          <w:p w14:paraId="2A3DB292" w14:textId="77777777" w:rsidR="00755316" w:rsidRDefault="00755316" w:rsidP="00755316">
            <w:pPr>
              <w:ind w:left="360"/>
              <w:rPr>
                <w:rFonts w:ascii="Times New Roman" w:eastAsia="Times New Roman" w:hAnsi="Times New Roman" w:cs="Times New Roman"/>
                <w:color w:val="000000" w:themeColor="text1"/>
                <w:sz w:val="24"/>
                <w:szCs w:val="24"/>
              </w:rPr>
            </w:pPr>
          </w:p>
          <w:p w14:paraId="24E087D4" w14:textId="1BF86149" w:rsidR="00755316" w:rsidRPr="00933228"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Barbering Competition </w:t>
            </w:r>
          </w:p>
        </w:tc>
      </w:tr>
      <w:tr w:rsidR="00755316" w:rsidRPr="00BF3255" w14:paraId="447BDFF7" w14:textId="54C78EF4" w:rsidTr="0075655E">
        <w:tc>
          <w:tcPr>
            <w:tcW w:w="654" w:type="dxa"/>
            <w:hideMark/>
          </w:tcPr>
          <w:p w14:paraId="59DB09C5" w14:textId="2A0103C9"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2470" w:type="dxa"/>
            <w:hideMark/>
          </w:tcPr>
          <w:p w14:paraId="4312C034" w14:textId="4D2CCFAD"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Shampoo hair. </w:t>
            </w:r>
          </w:p>
        </w:tc>
        <w:tc>
          <w:tcPr>
            <w:tcW w:w="5613" w:type="dxa"/>
          </w:tcPr>
          <w:p w14:paraId="5A0CAACE"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Shampooing should include</w:t>
            </w:r>
          </w:p>
          <w:p w14:paraId="3301768E" w14:textId="77777777" w:rsidR="00755316" w:rsidRPr="003B41F0" w:rsidRDefault="00755316">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adjusting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water temperature</w:t>
            </w:r>
          </w:p>
          <w:p w14:paraId="5A2DF7A2" w14:textId="77777777" w:rsidR="00755316" w:rsidRPr="003B41F0" w:rsidRDefault="00755316">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the appropriate shampoo</w:t>
            </w:r>
            <w:r>
              <w:rPr>
                <w:rFonts w:ascii="Times New Roman" w:eastAsia="Times New Roman" w:hAnsi="Times New Roman" w:cs="Times New Roman"/>
                <w:sz w:val="24"/>
                <w:szCs w:val="24"/>
              </w:rPr>
              <w:t>, based on hair type and/or condition and desired service</w:t>
            </w:r>
          </w:p>
          <w:p w14:paraId="3081D7B8" w14:textId="77777777" w:rsidR="00755316" w:rsidRPr="003B41F0" w:rsidRDefault="00755316">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massage techniques on the scalp</w:t>
            </w:r>
          </w:p>
          <w:p w14:paraId="41646B79" w14:textId="003D8DD5" w:rsidR="00755316" w:rsidRPr="00BB77C2" w:rsidRDefault="00755316">
            <w:pPr>
              <w:numPr>
                <w:ilvl w:val="0"/>
                <w:numId w:val="2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cleansing and rinsing the hair thoroughly.</w:t>
            </w:r>
          </w:p>
        </w:tc>
        <w:tc>
          <w:tcPr>
            <w:tcW w:w="5033" w:type="dxa"/>
          </w:tcPr>
          <w:p w14:paraId="32B17A8B"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C6F334F" w14:textId="77777777" w:rsidR="00755316" w:rsidRPr="003B41F0"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shampoos should be used for various hair types?</w:t>
            </w:r>
          </w:p>
          <w:p w14:paraId="01105909" w14:textId="77777777" w:rsidR="00755316" w:rsidRPr="003B41F0"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Where should the fingers be placed to test the water temperature?</w:t>
            </w:r>
          </w:p>
          <w:p w14:paraId="6B346125" w14:textId="77777777" w:rsidR="00755316" w:rsidRPr="003B41F0"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part of the fingers should be used in scalp manipulations?</w:t>
            </w:r>
          </w:p>
          <w:p w14:paraId="537FAF18" w14:textId="77777777" w:rsidR="00755316" w:rsidRPr="003B41F0"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Why are scalp manipulations important when shampooing the hair?</w:t>
            </w:r>
          </w:p>
          <w:p w14:paraId="646D0B40" w14:textId="77777777" w:rsidR="00755316" w:rsidRPr="003B41F0"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Why is pH important when selecting shampoo?</w:t>
            </w:r>
          </w:p>
          <w:p w14:paraId="465586CB" w14:textId="77777777" w:rsidR="00755316" w:rsidRPr="003B41F0"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 xml:space="preserve">What are </w:t>
            </w:r>
            <w:r w:rsidRPr="00571675">
              <w:rPr>
                <w:rFonts w:ascii="Times New Roman" w:eastAsia="Times New Roman" w:hAnsi="Times New Roman" w:cs="Times New Roman"/>
                <w:i/>
                <w:iCs/>
                <w:color w:val="000000" w:themeColor="text1"/>
                <w:sz w:val="24"/>
                <w:szCs w:val="24"/>
              </w:rPr>
              <w:t>surfactants</w:t>
            </w:r>
            <w:r w:rsidRPr="003B41F0">
              <w:rPr>
                <w:rFonts w:ascii="Times New Roman" w:eastAsia="Times New Roman" w:hAnsi="Times New Roman" w:cs="Times New Roman"/>
                <w:color w:val="000000" w:themeColor="text1"/>
                <w:sz w:val="24"/>
                <w:szCs w:val="24"/>
              </w:rPr>
              <w:t xml:space="preserve"> in shampoo?</w:t>
            </w:r>
          </w:p>
          <w:p w14:paraId="5119C2E4" w14:textId="5A20ECD7" w:rsidR="00755316" w:rsidRPr="00933228" w:rsidRDefault="00755316">
            <w:pPr>
              <w:numPr>
                <w:ilvl w:val="0"/>
                <w:numId w:val="26"/>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lastRenderedPageBreak/>
              <w:t>What is the difference between the main ingredient and the active ingredient in a shampoo?</w:t>
            </w:r>
          </w:p>
        </w:tc>
        <w:tc>
          <w:tcPr>
            <w:tcW w:w="2253" w:type="dxa"/>
          </w:tcPr>
          <w:p w14:paraId="0980C084" w14:textId="3C2ADECE" w:rsidR="00755316" w:rsidRPr="00933228"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English: 10.C</w:t>
            </w:r>
          </w:p>
        </w:tc>
        <w:tc>
          <w:tcPr>
            <w:tcW w:w="2687" w:type="dxa"/>
          </w:tcPr>
          <w:p w14:paraId="53B2517D"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Demo A</w:t>
            </w:r>
          </w:p>
          <w:p w14:paraId="7AECFB47" w14:textId="77777777" w:rsidR="00755316" w:rsidRDefault="00755316" w:rsidP="00755316">
            <w:pPr>
              <w:ind w:left="360"/>
              <w:rPr>
                <w:rFonts w:ascii="Times New Roman" w:eastAsia="Times New Roman" w:hAnsi="Times New Roman" w:cs="Times New Roman"/>
                <w:color w:val="000000" w:themeColor="text1"/>
                <w:sz w:val="24"/>
                <w:szCs w:val="24"/>
              </w:rPr>
            </w:pPr>
          </w:p>
          <w:p w14:paraId="7070CEF2"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Occupational Scrapbook </w:t>
            </w:r>
          </w:p>
          <w:p w14:paraId="32C0195E" w14:textId="77777777" w:rsidR="00755316" w:rsidRDefault="00755316" w:rsidP="00755316">
            <w:pPr>
              <w:ind w:left="360"/>
              <w:rPr>
                <w:rFonts w:ascii="Times New Roman" w:eastAsia="Times New Roman" w:hAnsi="Times New Roman" w:cs="Times New Roman"/>
                <w:color w:val="000000" w:themeColor="text1"/>
                <w:sz w:val="24"/>
                <w:szCs w:val="24"/>
              </w:rPr>
            </w:pPr>
          </w:p>
          <w:p w14:paraId="0E9A03F1"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Barbering Competition </w:t>
            </w:r>
          </w:p>
          <w:p w14:paraId="06C416AA" w14:textId="77777777" w:rsidR="00755316" w:rsidRPr="00933228" w:rsidRDefault="00755316" w:rsidP="00755316">
            <w:pPr>
              <w:ind w:left="360"/>
              <w:rPr>
                <w:rFonts w:ascii="Times New Roman" w:eastAsia="Times New Roman" w:hAnsi="Times New Roman" w:cs="Times New Roman"/>
                <w:color w:val="000000" w:themeColor="text1"/>
                <w:sz w:val="24"/>
                <w:szCs w:val="24"/>
              </w:rPr>
            </w:pPr>
          </w:p>
        </w:tc>
      </w:tr>
      <w:tr w:rsidR="00755316" w:rsidRPr="00BF3255" w14:paraId="07540FC9" w14:textId="2BA61A14" w:rsidTr="0075655E">
        <w:tc>
          <w:tcPr>
            <w:tcW w:w="654" w:type="dxa"/>
            <w:hideMark/>
          </w:tcPr>
          <w:p w14:paraId="5F4BECDB" w14:textId="245A760D"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2470" w:type="dxa"/>
            <w:hideMark/>
          </w:tcPr>
          <w:p w14:paraId="7ECA7D7F" w14:textId="7D686514"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Condition hair.</w:t>
            </w:r>
          </w:p>
        </w:tc>
        <w:tc>
          <w:tcPr>
            <w:tcW w:w="5613" w:type="dxa"/>
          </w:tcPr>
          <w:p w14:paraId="353992CB"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Conditioning should include</w:t>
            </w:r>
          </w:p>
          <w:p w14:paraId="7CC1343C" w14:textId="77777777" w:rsidR="00755316" w:rsidRPr="003B41F0" w:rsidRDefault="00755316">
            <w:pPr>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the conditioner suitable for the client’s hair type</w:t>
            </w:r>
          </w:p>
          <w:p w14:paraId="1AFDCE5F" w14:textId="77777777" w:rsidR="00755316" w:rsidRPr="003B41F0" w:rsidRDefault="00755316">
            <w:pPr>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performing basic treatments when necessary</w:t>
            </w:r>
          </w:p>
          <w:p w14:paraId="15E2CDA2" w14:textId="77777777" w:rsidR="00755316" w:rsidRPr="003B41F0" w:rsidRDefault="00755316">
            <w:pPr>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finger manipulations during conditioner application</w:t>
            </w:r>
          </w:p>
          <w:p w14:paraId="393D7F93" w14:textId="38F77F64" w:rsidR="00755316" w:rsidRPr="00B313AB" w:rsidRDefault="00755316">
            <w:pPr>
              <w:numPr>
                <w:ilvl w:val="0"/>
                <w:numId w:val="2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rinsing the hair thoroughly.</w:t>
            </w:r>
          </w:p>
        </w:tc>
        <w:tc>
          <w:tcPr>
            <w:tcW w:w="5033" w:type="dxa"/>
          </w:tcPr>
          <w:p w14:paraId="1B66FD58"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A37B639" w14:textId="77777777" w:rsidR="00755316" w:rsidRPr="003B41F0" w:rsidRDefault="00755316">
            <w:pPr>
              <w:numPr>
                <w:ilvl w:val="0"/>
                <w:numId w:val="2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Why do different types of hair require different conditioners?</w:t>
            </w:r>
          </w:p>
          <w:p w14:paraId="56568CE3" w14:textId="77777777" w:rsidR="00755316" w:rsidRPr="003B41F0" w:rsidRDefault="00755316">
            <w:pPr>
              <w:numPr>
                <w:ilvl w:val="0"/>
                <w:numId w:val="2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How long should conditioner be left on the hair?</w:t>
            </w:r>
          </w:p>
          <w:p w14:paraId="5167B4AF" w14:textId="77777777" w:rsidR="00755316" w:rsidRPr="003B41F0" w:rsidRDefault="00755316">
            <w:pPr>
              <w:numPr>
                <w:ilvl w:val="0"/>
                <w:numId w:val="2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Why is it important to rinse the hair completely?</w:t>
            </w:r>
          </w:p>
          <w:p w14:paraId="128B7DB6" w14:textId="77777777" w:rsidR="00755316" w:rsidRPr="003B41F0" w:rsidRDefault="00755316">
            <w:pPr>
              <w:numPr>
                <w:ilvl w:val="0"/>
                <w:numId w:val="2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is the procedure for conditioning the hair?</w:t>
            </w:r>
          </w:p>
          <w:p w14:paraId="0C626452" w14:textId="77777777" w:rsidR="00755316" w:rsidRPr="003B41F0" w:rsidRDefault="00755316">
            <w:pPr>
              <w:numPr>
                <w:ilvl w:val="0"/>
                <w:numId w:val="2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are the various types of conditioners?</w:t>
            </w:r>
          </w:p>
          <w:p w14:paraId="67BE9B57" w14:textId="35AF4FEB" w:rsidR="00755316" w:rsidRPr="00933228" w:rsidRDefault="00755316">
            <w:pPr>
              <w:numPr>
                <w:ilvl w:val="0"/>
                <w:numId w:val="27"/>
              </w:numPr>
              <w:rPr>
                <w:rFonts w:ascii="Times New Roman" w:eastAsia="Times New Roman" w:hAnsi="Times New Roman" w:cs="Times New Roman"/>
                <w:color w:val="000000" w:themeColor="text1"/>
                <w:sz w:val="24"/>
                <w:szCs w:val="24"/>
              </w:rPr>
            </w:pPr>
            <w:r w:rsidRPr="003B41F0">
              <w:rPr>
                <w:rFonts w:ascii="Times New Roman" w:eastAsia="Times New Roman" w:hAnsi="Times New Roman" w:cs="Times New Roman"/>
                <w:color w:val="000000" w:themeColor="text1"/>
                <w:sz w:val="24"/>
                <w:szCs w:val="24"/>
              </w:rPr>
              <w:t>What is the difference between emollients and humectants?</w:t>
            </w:r>
          </w:p>
        </w:tc>
        <w:tc>
          <w:tcPr>
            <w:tcW w:w="2253" w:type="dxa"/>
          </w:tcPr>
          <w:p w14:paraId="0EF6BAA0" w14:textId="2199B1B4" w:rsidR="00755316" w:rsidRPr="00933228"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English: 10.C</w:t>
            </w:r>
          </w:p>
        </w:tc>
        <w:tc>
          <w:tcPr>
            <w:tcW w:w="2687" w:type="dxa"/>
          </w:tcPr>
          <w:p w14:paraId="20431D3C" w14:textId="77777777" w:rsidR="00755316"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Occupational Scrapbook </w:t>
            </w:r>
          </w:p>
          <w:p w14:paraId="49C54E47" w14:textId="77777777" w:rsidR="00755316" w:rsidRDefault="00755316" w:rsidP="00755316">
            <w:pPr>
              <w:ind w:left="360"/>
              <w:rPr>
                <w:rFonts w:ascii="Times New Roman" w:eastAsia="Times New Roman" w:hAnsi="Times New Roman" w:cs="Times New Roman"/>
                <w:color w:val="000000" w:themeColor="text1"/>
                <w:sz w:val="24"/>
                <w:szCs w:val="24"/>
              </w:rPr>
            </w:pPr>
          </w:p>
          <w:p w14:paraId="1E432C16" w14:textId="3158DE93" w:rsidR="00755316" w:rsidRPr="00933228" w:rsidRDefault="00755316" w:rsidP="0075531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Barbering Competition </w:t>
            </w:r>
          </w:p>
        </w:tc>
      </w:tr>
      <w:tr w:rsidR="00755316" w:rsidRPr="00BF3255" w14:paraId="6E23AE3D" w14:textId="11FF1206" w:rsidTr="0075655E">
        <w:tc>
          <w:tcPr>
            <w:tcW w:w="654" w:type="dxa"/>
            <w:shd w:val="clear" w:color="auto" w:fill="AEAAAA" w:themeFill="background2" w:themeFillShade="BF"/>
          </w:tcPr>
          <w:p w14:paraId="25023553" w14:textId="594EC77B" w:rsidR="00755316" w:rsidRPr="001E4AE4" w:rsidRDefault="00755316" w:rsidP="00755316">
            <w:pPr>
              <w:rPr>
                <w:rFonts w:ascii="Times New Roman" w:eastAsia="Times New Roman" w:hAnsi="Times New Roman" w:cs="Times New Roman"/>
                <w:b/>
                <w:bCs/>
                <w:sz w:val="24"/>
                <w:szCs w:val="24"/>
              </w:rPr>
            </w:pPr>
          </w:p>
        </w:tc>
        <w:tc>
          <w:tcPr>
            <w:tcW w:w="2470" w:type="dxa"/>
            <w:shd w:val="clear" w:color="auto" w:fill="AEAAAA" w:themeFill="background2" w:themeFillShade="BF"/>
          </w:tcPr>
          <w:p w14:paraId="60C46826" w14:textId="4BC11BE0" w:rsidR="00755316" w:rsidRPr="001E4AE4" w:rsidRDefault="00755316" w:rsidP="00755316">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Cutting Hair</w:t>
            </w:r>
          </w:p>
        </w:tc>
        <w:tc>
          <w:tcPr>
            <w:tcW w:w="5613" w:type="dxa"/>
            <w:shd w:val="clear" w:color="auto" w:fill="AEAAAA" w:themeFill="background2" w:themeFillShade="BF"/>
          </w:tcPr>
          <w:p w14:paraId="69DC6014" w14:textId="77777777" w:rsidR="00755316" w:rsidRPr="001E4AE4" w:rsidRDefault="00755316" w:rsidP="00755316">
            <w:pPr>
              <w:rPr>
                <w:rFonts w:ascii="Times New Roman" w:eastAsia="Times New Roman" w:hAnsi="Times New Roman" w:cs="Times New Roman"/>
                <w:b/>
                <w:bCs/>
                <w:sz w:val="24"/>
                <w:szCs w:val="24"/>
              </w:rPr>
            </w:pPr>
          </w:p>
        </w:tc>
        <w:tc>
          <w:tcPr>
            <w:tcW w:w="5033" w:type="dxa"/>
            <w:shd w:val="clear" w:color="auto" w:fill="AEAAAA" w:themeFill="background2" w:themeFillShade="BF"/>
          </w:tcPr>
          <w:p w14:paraId="4CA8431E" w14:textId="0D738D59" w:rsidR="00755316" w:rsidRPr="001E4AE4" w:rsidRDefault="00755316" w:rsidP="00755316">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14AABA14" w14:textId="77777777" w:rsidR="00755316" w:rsidRPr="00382669" w:rsidRDefault="00755316" w:rsidP="00755316">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01633558" w14:textId="77777777" w:rsidR="00755316" w:rsidRPr="00382669" w:rsidRDefault="00755316" w:rsidP="00755316">
            <w:pPr>
              <w:ind w:left="360"/>
              <w:rPr>
                <w:rFonts w:ascii="Times New Roman" w:eastAsia="Times New Roman" w:hAnsi="Times New Roman" w:cs="Times New Roman"/>
                <w:b/>
                <w:bCs/>
                <w:sz w:val="24"/>
                <w:szCs w:val="24"/>
              </w:rPr>
            </w:pPr>
          </w:p>
        </w:tc>
      </w:tr>
      <w:tr w:rsidR="00755316" w:rsidRPr="00BF3255" w14:paraId="5D224624" w14:textId="5602172E" w:rsidTr="0075655E">
        <w:tc>
          <w:tcPr>
            <w:tcW w:w="654" w:type="dxa"/>
            <w:hideMark/>
          </w:tcPr>
          <w:p w14:paraId="3EEE3C48" w14:textId="0EBD4907"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2470" w:type="dxa"/>
            <w:hideMark/>
          </w:tcPr>
          <w:p w14:paraId="548B5AB7" w14:textId="42B37B1E"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 before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haircut. </w:t>
            </w:r>
          </w:p>
        </w:tc>
        <w:tc>
          <w:tcPr>
            <w:tcW w:w="5613" w:type="dxa"/>
          </w:tcPr>
          <w:p w14:paraId="287A5842"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Consultation should include</w:t>
            </w:r>
          </w:p>
          <w:p w14:paraId="78989EE2" w14:textId="77777777" w:rsidR="00755316" w:rsidRPr="003B41F0" w:rsidRDefault="00755316">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discussion of the needs and desires of the client</w:t>
            </w:r>
          </w:p>
          <w:p w14:paraId="12144C2D" w14:textId="77777777" w:rsidR="00755316" w:rsidRDefault="00755316">
            <w:pPr>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use of technology with client consultations (e.g., reference images, use of artificial intelligence [AI])</w:t>
            </w:r>
          </w:p>
          <w:p w14:paraId="2FBB086E" w14:textId="77777777" w:rsidR="00755316" w:rsidRPr="003B41F0" w:rsidRDefault="00755316">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interpretation of the needs and desires of the client</w:t>
            </w:r>
          </w:p>
          <w:p w14:paraId="353F32A3" w14:textId="77777777" w:rsidR="00755316" w:rsidRDefault="00755316">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selection of the appropriate haircut for the client</w:t>
            </w:r>
          </w:p>
          <w:p w14:paraId="0124000B" w14:textId="5486666A" w:rsidR="00755316" w:rsidRPr="001E4AE4" w:rsidRDefault="00755316">
            <w:pPr>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of the appropriate tools based on consultation.</w:t>
            </w:r>
          </w:p>
        </w:tc>
        <w:tc>
          <w:tcPr>
            <w:tcW w:w="5033" w:type="dxa"/>
          </w:tcPr>
          <w:p w14:paraId="213A8CEB"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93DEA64" w14:textId="77777777" w:rsidR="00755316" w:rsidRPr="003B41F0" w:rsidRDefault="00755316">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listening skills are important when conducting a client consultation?</w:t>
            </w:r>
          </w:p>
          <w:p w14:paraId="0755E416" w14:textId="77777777" w:rsidR="00755316" w:rsidRPr="003B41F0" w:rsidRDefault="00755316">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questions should the consultation include to select the appropriate haircut for a client?</w:t>
            </w:r>
          </w:p>
          <w:p w14:paraId="1F59398D" w14:textId="051BC6BC" w:rsidR="00755316" w:rsidRPr="00E73345" w:rsidRDefault="00755316">
            <w:pPr>
              <w:numPr>
                <w:ilvl w:val="0"/>
                <w:numId w:val="2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factors should be considered when selecting the haircut for the client?</w:t>
            </w:r>
          </w:p>
        </w:tc>
        <w:tc>
          <w:tcPr>
            <w:tcW w:w="2253" w:type="dxa"/>
          </w:tcPr>
          <w:p w14:paraId="52787E3C" w14:textId="4792DCAE"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87" w:type="dxa"/>
          </w:tcPr>
          <w:p w14:paraId="6828DA79"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25236F1" w14:textId="77777777" w:rsidR="00755316" w:rsidRDefault="00755316" w:rsidP="00755316">
            <w:pPr>
              <w:ind w:left="360"/>
              <w:rPr>
                <w:rFonts w:ascii="Times New Roman" w:eastAsia="Times New Roman" w:hAnsi="Times New Roman" w:cs="Times New Roman"/>
                <w:sz w:val="24"/>
                <w:szCs w:val="24"/>
              </w:rPr>
            </w:pPr>
          </w:p>
          <w:p w14:paraId="294031FB" w14:textId="27126D01"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78FB458D" w14:textId="1ECA2933" w:rsidTr="0075655E">
        <w:tc>
          <w:tcPr>
            <w:tcW w:w="654" w:type="dxa"/>
            <w:hideMark/>
          </w:tcPr>
          <w:p w14:paraId="06E9AA00" w14:textId="7711D052"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p>
        </w:tc>
        <w:tc>
          <w:tcPr>
            <w:tcW w:w="2470" w:type="dxa"/>
            <w:hideMark/>
          </w:tcPr>
          <w:p w14:paraId="4D2B758D" w14:textId="08E709E3"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hair and facial shape, prior to a haircut. </w:t>
            </w:r>
          </w:p>
        </w:tc>
        <w:tc>
          <w:tcPr>
            <w:tcW w:w="5613" w:type="dxa"/>
          </w:tcPr>
          <w:p w14:paraId="312A9D8B"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Analysis should include recommending a flattering haircut based on</w:t>
            </w:r>
            <w:r>
              <w:rPr>
                <w:rFonts w:ascii="Times New Roman" w:eastAsia="Times New Roman" w:hAnsi="Times New Roman" w:cs="Times New Roman"/>
                <w:sz w:val="24"/>
                <w:szCs w:val="24"/>
              </w:rPr>
              <w:t xml:space="preserve"> the</w:t>
            </w:r>
          </w:p>
          <w:p w14:paraId="4AEAAD7B" w14:textId="77777777" w:rsidR="00755316" w:rsidRPr="003B41F0" w:rsidRDefault="00755316">
            <w:pPr>
              <w:pStyle w:val="ListParagraph"/>
              <w:numPr>
                <w:ilvl w:val="0"/>
                <w:numId w:val="5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porosity, texture, elasticity, density, and growth pattern of the client’s hair</w:t>
            </w:r>
          </w:p>
          <w:p w14:paraId="17497ADE" w14:textId="280E30EC" w:rsidR="00755316" w:rsidRPr="00E15FA2" w:rsidRDefault="00755316">
            <w:pPr>
              <w:pStyle w:val="ListParagraph"/>
              <w:numPr>
                <w:ilvl w:val="0"/>
                <w:numId w:val="5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client’s facial shape.</w:t>
            </w:r>
          </w:p>
        </w:tc>
        <w:tc>
          <w:tcPr>
            <w:tcW w:w="5033" w:type="dxa"/>
          </w:tcPr>
          <w:p w14:paraId="6566DE68"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E2E3D8D" w14:textId="77777777" w:rsidR="00755316" w:rsidRPr="003B41F0" w:rsidRDefault="00755316">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role does porosity, texture, density, and growth pattern play in haircutting? </w:t>
            </w:r>
          </w:p>
          <w:p w14:paraId="2EFC29D5" w14:textId="77777777" w:rsidR="00755316" w:rsidRPr="003B41F0" w:rsidRDefault="00755316">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haircut works with the particular face shape? </w:t>
            </w:r>
          </w:p>
          <w:p w14:paraId="01904CBC" w14:textId="3D9CC92C" w:rsidR="00755316" w:rsidRPr="001E4AE4" w:rsidRDefault="00755316">
            <w:pPr>
              <w:numPr>
                <w:ilvl w:val="0"/>
                <w:numId w:val="2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 we use haircutting to minimize flaws and accentuate positive attributes?</w:t>
            </w:r>
          </w:p>
        </w:tc>
        <w:tc>
          <w:tcPr>
            <w:tcW w:w="2253" w:type="dxa"/>
          </w:tcPr>
          <w:p w14:paraId="67C78613" w14:textId="346A8F87"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10.C, 10.LU</w:t>
            </w:r>
          </w:p>
        </w:tc>
        <w:tc>
          <w:tcPr>
            <w:tcW w:w="2687" w:type="dxa"/>
          </w:tcPr>
          <w:p w14:paraId="7710F72C"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0E7379D" w14:textId="77777777" w:rsidR="00755316" w:rsidRDefault="00755316" w:rsidP="00755316">
            <w:pPr>
              <w:ind w:left="360"/>
              <w:rPr>
                <w:rFonts w:ascii="Times New Roman" w:eastAsia="Times New Roman" w:hAnsi="Times New Roman" w:cs="Times New Roman"/>
                <w:sz w:val="24"/>
                <w:szCs w:val="24"/>
              </w:rPr>
            </w:pPr>
          </w:p>
          <w:p w14:paraId="4C9B5A26" w14:textId="214D59C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r>
      <w:tr w:rsidR="00755316" w:rsidRPr="00BF3255" w14:paraId="2E41CB35" w14:textId="7EDE4EB9" w:rsidTr="0075655E">
        <w:tc>
          <w:tcPr>
            <w:tcW w:w="654" w:type="dxa"/>
            <w:hideMark/>
          </w:tcPr>
          <w:p w14:paraId="5AA8272F" w14:textId="74D27ACF" w:rsidR="00755316" w:rsidRPr="00D1557D"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2470" w:type="dxa"/>
            <w:hideMark/>
          </w:tcPr>
          <w:p w14:paraId="7FF424BD" w14:textId="22DBE23E"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Drape the client. </w:t>
            </w:r>
          </w:p>
        </w:tc>
        <w:tc>
          <w:tcPr>
            <w:tcW w:w="5613" w:type="dxa"/>
          </w:tcPr>
          <w:p w14:paraId="0C21FCCD"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Draping should include following the proper procedure for</w:t>
            </w:r>
          </w:p>
          <w:p w14:paraId="0EEBECF0" w14:textId="77777777" w:rsidR="00755316" w:rsidRPr="003B41F0" w:rsidRDefault="00755316">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 dry haircut service</w:t>
            </w:r>
          </w:p>
          <w:p w14:paraId="543271BA" w14:textId="0BED69F7" w:rsidR="00755316" w:rsidRPr="001E4AE4" w:rsidRDefault="00755316">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a wet haircut service.</w:t>
            </w:r>
          </w:p>
        </w:tc>
        <w:tc>
          <w:tcPr>
            <w:tcW w:w="5033" w:type="dxa"/>
          </w:tcPr>
          <w:p w14:paraId="3AC19E8B"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56F5DD8A" w14:textId="77777777" w:rsidR="00755316" w:rsidRPr="003B41F0" w:rsidRDefault="00755316">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 xml:space="preserve">When is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use of a neck strip appropriate in draping for a haircut? When is a towel appropriate?</w:t>
            </w:r>
          </w:p>
          <w:p w14:paraId="3140D5D8" w14:textId="77777777" w:rsidR="00755316" w:rsidRPr="003B41F0" w:rsidRDefault="00755316">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cape should be used for a dry haircut? Wet haircut? Why?</w:t>
            </w:r>
          </w:p>
          <w:p w14:paraId="0017F185" w14:textId="1F5889BA" w:rsidR="00755316" w:rsidRPr="001E4AE4" w:rsidRDefault="00755316">
            <w:pPr>
              <w:numPr>
                <w:ilvl w:val="0"/>
                <w:numId w:val="3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should the cape never touch the client’s skin?</w:t>
            </w:r>
          </w:p>
        </w:tc>
        <w:tc>
          <w:tcPr>
            <w:tcW w:w="2253" w:type="dxa"/>
          </w:tcPr>
          <w:p w14:paraId="0AA80AA0" w14:textId="22A85846"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2F4F35A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CC9C7F9" w14:textId="77777777" w:rsidR="00755316" w:rsidRDefault="00755316" w:rsidP="00755316">
            <w:pPr>
              <w:rPr>
                <w:rFonts w:ascii="Times New Roman" w:eastAsia="Times New Roman" w:hAnsi="Times New Roman" w:cs="Times New Roman"/>
                <w:sz w:val="24"/>
                <w:szCs w:val="24"/>
              </w:rPr>
            </w:pPr>
          </w:p>
          <w:p w14:paraId="34094472"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62938A9A" w14:textId="77777777" w:rsidR="00755316" w:rsidRDefault="00755316" w:rsidP="00755316">
            <w:pPr>
              <w:rPr>
                <w:rFonts w:ascii="Times New Roman" w:eastAsia="Times New Roman" w:hAnsi="Times New Roman" w:cs="Times New Roman"/>
                <w:sz w:val="24"/>
                <w:szCs w:val="24"/>
              </w:rPr>
            </w:pPr>
          </w:p>
          <w:p w14:paraId="513910D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17F1721" w14:textId="77777777" w:rsidR="00755316" w:rsidRDefault="00755316" w:rsidP="00755316">
            <w:pPr>
              <w:ind w:left="360"/>
              <w:rPr>
                <w:rFonts w:ascii="Times New Roman" w:eastAsia="Times New Roman" w:hAnsi="Times New Roman" w:cs="Times New Roman"/>
                <w:sz w:val="24"/>
                <w:szCs w:val="24"/>
              </w:rPr>
            </w:pPr>
          </w:p>
        </w:tc>
      </w:tr>
      <w:tr w:rsidR="00755316" w:rsidRPr="00BF3255" w14:paraId="4D8B9785" w14:textId="73A713A5" w:rsidTr="0075655E">
        <w:tc>
          <w:tcPr>
            <w:tcW w:w="654" w:type="dxa"/>
            <w:hideMark/>
          </w:tcPr>
          <w:p w14:paraId="1BE47A3A" w14:textId="781A2128"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0</w:t>
            </w:r>
          </w:p>
        </w:tc>
        <w:tc>
          <w:tcPr>
            <w:tcW w:w="2470" w:type="dxa"/>
            <w:hideMark/>
          </w:tcPr>
          <w:p w14:paraId="2731C263" w14:textId="77AFD81C"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hand positions for cutting. </w:t>
            </w:r>
          </w:p>
        </w:tc>
        <w:tc>
          <w:tcPr>
            <w:tcW w:w="5613" w:type="dxa"/>
          </w:tcPr>
          <w:p w14:paraId="6E5538F7"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appropriate hand positions for</w:t>
            </w:r>
          </w:p>
          <w:p w14:paraId="567754F7" w14:textId="77777777" w:rsidR="00755316" w:rsidRPr="003B41F0" w:rsidRDefault="00755316">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vertical haircut</w:t>
            </w:r>
          </w:p>
          <w:p w14:paraId="3B035DAD" w14:textId="77777777" w:rsidR="00755316" w:rsidRPr="003B41F0" w:rsidRDefault="00755316">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horizontal haircut</w:t>
            </w:r>
          </w:p>
          <w:p w14:paraId="3AFB1619" w14:textId="0B2D7670" w:rsidR="00755316" w:rsidRPr="001E4AE4" w:rsidRDefault="00755316">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diagonal cutting.</w:t>
            </w:r>
          </w:p>
        </w:tc>
        <w:tc>
          <w:tcPr>
            <w:tcW w:w="5033" w:type="dxa"/>
          </w:tcPr>
          <w:p w14:paraId="0C3C528A"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94DE8E9" w14:textId="77777777" w:rsidR="00755316" w:rsidRPr="003B41F0" w:rsidRDefault="00755316">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role does hand position play in haircutting?</w:t>
            </w:r>
          </w:p>
          <w:p w14:paraId="7CECF5B4" w14:textId="77777777" w:rsidR="00755316" w:rsidRPr="003B41F0" w:rsidRDefault="00755316">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Is it recommended that more than one hand position be combined in a haircut? Why, or why not?</w:t>
            </w:r>
          </w:p>
          <w:p w14:paraId="4313447D" w14:textId="299AEA09" w:rsidR="00755316" w:rsidRPr="001E4AE4" w:rsidRDefault="00755316">
            <w:pPr>
              <w:numPr>
                <w:ilvl w:val="0"/>
                <w:numId w:val="3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 results of various hand positions during a haircut?</w:t>
            </w:r>
          </w:p>
        </w:tc>
        <w:tc>
          <w:tcPr>
            <w:tcW w:w="2253" w:type="dxa"/>
          </w:tcPr>
          <w:p w14:paraId="4E7C0157"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3711279F"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829DC20" w14:textId="77777777" w:rsidR="00755316" w:rsidRDefault="00755316" w:rsidP="00755316">
            <w:pPr>
              <w:ind w:left="360"/>
              <w:rPr>
                <w:rFonts w:ascii="Times New Roman" w:eastAsia="Times New Roman" w:hAnsi="Times New Roman" w:cs="Times New Roman"/>
                <w:sz w:val="24"/>
                <w:szCs w:val="24"/>
              </w:rPr>
            </w:pPr>
          </w:p>
          <w:p w14:paraId="6BA985CB" w14:textId="68EE7789" w:rsidR="00755316" w:rsidRPr="00BF3255"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755316" w:rsidRPr="00BF3255" w14:paraId="418D1444" w14:textId="617EA977" w:rsidTr="0075655E">
        <w:tc>
          <w:tcPr>
            <w:tcW w:w="654" w:type="dxa"/>
            <w:hideMark/>
          </w:tcPr>
          <w:p w14:paraId="7F40AC5E" w14:textId="2A278024" w:rsidR="00755316" w:rsidRPr="00D1557D"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p>
        </w:tc>
        <w:tc>
          <w:tcPr>
            <w:tcW w:w="2470" w:type="dxa"/>
            <w:hideMark/>
          </w:tcPr>
          <w:p w14:paraId="6F21974B" w14:textId="649CDC2D"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 and effective handling of haircutting implements. </w:t>
            </w:r>
          </w:p>
        </w:tc>
        <w:tc>
          <w:tcPr>
            <w:tcW w:w="5613" w:type="dxa"/>
          </w:tcPr>
          <w:p w14:paraId="4E17376D"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handling of</w:t>
            </w:r>
          </w:p>
          <w:p w14:paraId="6BB61DD9"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shears</w:t>
            </w:r>
          </w:p>
          <w:p w14:paraId="44A3F216"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razors</w:t>
            </w:r>
          </w:p>
          <w:p w14:paraId="608B1154"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clippers</w:t>
            </w:r>
          </w:p>
          <w:p w14:paraId="76B60FE7" w14:textId="5224AD77" w:rsidR="00755316" w:rsidRPr="001E4AE4"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thinning shears.</w:t>
            </w:r>
            <w:r w:rsidRPr="003B41F0">
              <w:rPr>
                <w:rFonts w:ascii="Times New Roman" w:eastAsia="Times New Roman" w:hAnsi="Times New Roman" w:cs="Times New Roman"/>
                <w:sz w:val="24"/>
                <w:szCs w:val="24"/>
              </w:rPr>
              <w:tab/>
            </w:r>
          </w:p>
        </w:tc>
        <w:tc>
          <w:tcPr>
            <w:tcW w:w="5033" w:type="dxa"/>
          </w:tcPr>
          <w:p w14:paraId="5E6F0F26"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7C836D1"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procedures should be used when handling cutting implements?</w:t>
            </w:r>
          </w:p>
          <w:p w14:paraId="46EBC1F9"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is the guard and/or blade safely removed from a razor?</w:t>
            </w:r>
          </w:p>
          <w:p w14:paraId="5D7D4353"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should one properly dispose of a used blade?</w:t>
            </w:r>
          </w:p>
          <w:p w14:paraId="298CA723"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should a razor blade be changed?</w:t>
            </w:r>
          </w:p>
          <w:p w14:paraId="13F4B758"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palming of shears, razors, and clippers?</w:t>
            </w:r>
          </w:p>
          <w:p w14:paraId="469A1B8F" w14:textId="2E2A6557" w:rsidR="00755316" w:rsidRPr="00933228"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one transfer the comb while using shears, razors, or clippers/trimmers?</w:t>
            </w:r>
          </w:p>
        </w:tc>
        <w:tc>
          <w:tcPr>
            <w:tcW w:w="2253" w:type="dxa"/>
          </w:tcPr>
          <w:p w14:paraId="34573DD9" w14:textId="7777777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2B7E8131"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F2EEC53" w14:textId="77777777" w:rsidR="00755316" w:rsidRDefault="00755316" w:rsidP="00755316">
            <w:pPr>
              <w:ind w:left="360"/>
              <w:rPr>
                <w:rFonts w:ascii="Times New Roman" w:eastAsia="Times New Roman" w:hAnsi="Times New Roman" w:cs="Times New Roman"/>
                <w:sz w:val="24"/>
                <w:szCs w:val="24"/>
              </w:rPr>
            </w:pPr>
          </w:p>
          <w:p w14:paraId="362CF67B"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75F8ADB6" w14:textId="77777777" w:rsidR="00755316" w:rsidRDefault="00755316" w:rsidP="00755316">
            <w:pPr>
              <w:ind w:left="360"/>
              <w:rPr>
                <w:rFonts w:ascii="Times New Roman" w:eastAsia="Times New Roman" w:hAnsi="Times New Roman" w:cs="Times New Roman"/>
                <w:sz w:val="24"/>
                <w:szCs w:val="24"/>
              </w:rPr>
            </w:pPr>
          </w:p>
          <w:p w14:paraId="533829A6" w14:textId="77777777" w:rsidR="00755316" w:rsidRPr="00BF3255" w:rsidRDefault="00755316" w:rsidP="00755316">
            <w:pPr>
              <w:ind w:left="360"/>
              <w:rPr>
                <w:rFonts w:ascii="Times New Roman" w:eastAsia="Times New Roman" w:hAnsi="Times New Roman" w:cs="Times New Roman"/>
                <w:sz w:val="24"/>
                <w:szCs w:val="24"/>
              </w:rPr>
            </w:pPr>
          </w:p>
        </w:tc>
      </w:tr>
      <w:tr w:rsidR="00755316" w:rsidRPr="00BF3255" w14:paraId="69141982" w14:textId="2CA2A2F7" w:rsidTr="0075655E">
        <w:tc>
          <w:tcPr>
            <w:tcW w:w="654" w:type="dxa"/>
          </w:tcPr>
          <w:p w14:paraId="2011F474" w14:textId="3F61EFBD" w:rsidR="00755316"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7</w:t>
            </w:r>
            <w:r>
              <w:rPr>
                <w:rFonts w:ascii="Times New Roman" w:eastAsia="Times New Roman" w:hAnsi="Times New Roman" w:cs="Times New Roman"/>
                <w:sz w:val="24"/>
                <w:szCs w:val="24"/>
              </w:rPr>
              <w:t>2</w:t>
            </w:r>
          </w:p>
        </w:tc>
        <w:tc>
          <w:tcPr>
            <w:tcW w:w="2470" w:type="dxa"/>
          </w:tcPr>
          <w:p w14:paraId="6BDBCA8C" w14:textId="77F1C34C" w:rsidR="00755316" w:rsidRPr="00BF3255"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basic haircuts.</w:t>
            </w:r>
          </w:p>
        </w:tc>
        <w:tc>
          <w:tcPr>
            <w:tcW w:w="5613" w:type="dxa"/>
          </w:tcPr>
          <w:p w14:paraId="390FE8E6"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 following safety guidelines and explaining the procedure for</w:t>
            </w:r>
          </w:p>
          <w:p w14:paraId="32668ED4"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flat top</w:t>
            </w:r>
          </w:p>
          <w:p w14:paraId="23823B9A"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crew cut</w:t>
            </w:r>
          </w:p>
          <w:p w14:paraId="56353B97"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basic taper cut</w:t>
            </w:r>
          </w:p>
          <w:p w14:paraId="533BF5FB"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temple fade</w:t>
            </w:r>
          </w:p>
          <w:p w14:paraId="3E588E20"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pompadour fade</w:t>
            </w:r>
          </w:p>
          <w:p w14:paraId="69F656D7" w14:textId="665149B3" w:rsidR="00755316" w:rsidRPr="00E15FA2"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shadow fade.</w:t>
            </w:r>
          </w:p>
        </w:tc>
        <w:tc>
          <w:tcPr>
            <w:tcW w:w="5033" w:type="dxa"/>
          </w:tcPr>
          <w:p w14:paraId="73DB7258"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D8EAF89" w14:textId="77777777" w:rsidR="00755316" w:rsidRPr="003B41F0"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procedures are common to all haircut types?</w:t>
            </w:r>
          </w:p>
          <w:p w14:paraId="2A6E6B38" w14:textId="55F0E373" w:rsidR="00755316" w:rsidRPr="00BF3255"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common hair cutting mistakes made by new barbers?</w:t>
            </w:r>
          </w:p>
        </w:tc>
        <w:tc>
          <w:tcPr>
            <w:tcW w:w="2253" w:type="dxa"/>
          </w:tcPr>
          <w:p w14:paraId="39826A24" w14:textId="1C030E66"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10.LU</w:t>
            </w:r>
          </w:p>
        </w:tc>
        <w:tc>
          <w:tcPr>
            <w:tcW w:w="2687" w:type="dxa"/>
          </w:tcPr>
          <w:p w14:paraId="3C4C2437"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0161E8E" w14:textId="77777777" w:rsidR="00755316" w:rsidRDefault="00755316" w:rsidP="00755316">
            <w:pPr>
              <w:ind w:left="360"/>
              <w:rPr>
                <w:rFonts w:ascii="Times New Roman" w:eastAsia="Times New Roman" w:hAnsi="Times New Roman" w:cs="Times New Roman"/>
                <w:sz w:val="24"/>
                <w:szCs w:val="24"/>
              </w:rPr>
            </w:pPr>
          </w:p>
          <w:p w14:paraId="7652B984" w14:textId="7B9F1FD9"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755316" w:rsidRPr="00BF3255" w14:paraId="1DBE3A3E" w14:textId="77777777" w:rsidTr="0075655E">
        <w:tc>
          <w:tcPr>
            <w:tcW w:w="654" w:type="dxa"/>
          </w:tcPr>
          <w:p w14:paraId="2CEE1DF0" w14:textId="34897E32" w:rsidR="00755316" w:rsidRPr="003B41F0"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2470" w:type="dxa"/>
          </w:tcPr>
          <w:p w14:paraId="45FF451F" w14:textId="2FE7376B" w:rsidR="00755316" w:rsidRPr="003B41F0" w:rsidRDefault="00755316" w:rsidP="0075531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basic haircuts.</w:t>
            </w:r>
          </w:p>
        </w:tc>
        <w:tc>
          <w:tcPr>
            <w:tcW w:w="5613" w:type="dxa"/>
          </w:tcPr>
          <w:p w14:paraId="5445BED7" w14:textId="77777777" w:rsidR="00755316" w:rsidRPr="00DC698E" w:rsidRDefault="00755316" w:rsidP="0075531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 following safety guidelines and the procedure for</w:t>
            </w:r>
          </w:p>
          <w:p w14:paraId="12B71613" w14:textId="77777777" w:rsidR="00755316" w:rsidRPr="00DC698E"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flat top</w:t>
            </w:r>
          </w:p>
          <w:p w14:paraId="14D693D2" w14:textId="77777777" w:rsidR="00755316" w:rsidRPr="00DC698E"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crew cut</w:t>
            </w:r>
          </w:p>
          <w:p w14:paraId="06F1AC9E" w14:textId="77777777" w:rsidR="00755316" w:rsidRPr="00DC698E"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basic taper cut</w:t>
            </w:r>
          </w:p>
          <w:p w14:paraId="0077EE43" w14:textId="77777777" w:rsidR="00755316" w:rsidRPr="00DC698E"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temple fade</w:t>
            </w:r>
          </w:p>
          <w:p w14:paraId="6211479F" w14:textId="77777777" w:rsidR="00755316"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pompadour fade</w:t>
            </w:r>
          </w:p>
          <w:p w14:paraId="6D0B944B" w14:textId="1A5C4D61" w:rsidR="00755316" w:rsidRPr="003B41F0"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shadow fade.</w:t>
            </w:r>
          </w:p>
        </w:tc>
        <w:tc>
          <w:tcPr>
            <w:tcW w:w="5033" w:type="dxa"/>
          </w:tcPr>
          <w:p w14:paraId="01A4620E"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6DC4686" w14:textId="77777777" w:rsidR="00755316" w:rsidRPr="00DC698E" w:rsidRDefault="00755316">
            <w:pPr>
              <w:numPr>
                <w:ilvl w:val="0"/>
                <w:numId w:val="33"/>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safety procedures are common to all haircut types?</w:t>
            </w:r>
          </w:p>
          <w:p w14:paraId="7044FFDF" w14:textId="4B8A2B4A" w:rsidR="00755316" w:rsidRPr="003B41F0" w:rsidRDefault="00755316">
            <w:pPr>
              <w:numPr>
                <w:ilvl w:val="0"/>
                <w:numId w:val="3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What are common hair cutting mistakes made by new barbers?</w:t>
            </w:r>
          </w:p>
        </w:tc>
        <w:tc>
          <w:tcPr>
            <w:tcW w:w="2253" w:type="dxa"/>
          </w:tcPr>
          <w:p w14:paraId="22190D51" w14:textId="77777777" w:rsidR="00755316" w:rsidRDefault="00755316" w:rsidP="00755316">
            <w:pPr>
              <w:rPr>
                <w:rFonts w:ascii="Times New Roman" w:eastAsia="Times New Roman" w:hAnsi="Times New Roman" w:cs="Times New Roman"/>
                <w:sz w:val="24"/>
                <w:szCs w:val="24"/>
              </w:rPr>
            </w:pPr>
          </w:p>
        </w:tc>
        <w:tc>
          <w:tcPr>
            <w:tcW w:w="2687" w:type="dxa"/>
          </w:tcPr>
          <w:p w14:paraId="0EABA0F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94AA022" w14:textId="77777777" w:rsidR="00755316" w:rsidRDefault="00755316" w:rsidP="00755316">
            <w:pPr>
              <w:ind w:left="360"/>
              <w:rPr>
                <w:rFonts w:ascii="Times New Roman" w:eastAsia="Times New Roman" w:hAnsi="Times New Roman" w:cs="Times New Roman"/>
                <w:sz w:val="24"/>
                <w:szCs w:val="24"/>
              </w:rPr>
            </w:pPr>
          </w:p>
          <w:p w14:paraId="3620A748" w14:textId="6EEE1CFA"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755316" w:rsidRPr="00BF3255" w14:paraId="6AAEDEC7" w14:textId="5EA3EA59" w:rsidTr="0075655E">
        <w:tc>
          <w:tcPr>
            <w:tcW w:w="654" w:type="dxa"/>
          </w:tcPr>
          <w:p w14:paraId="7D3948A8" w14:textId="3A4CE01B"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470" w:type="dxa"/>
          </w:tcPr>
          <w:p w14:paraId="19A54EF1" w14:textId="56187BFA" w:rsidR="00755316"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clipper cut techniques.</w:t>
            </w:r>
          </w:p>
        </w:tc>
        <w:tc>
          <w:tcPr>
            <w:tcW w:w="5613" w:type="dxa"/>
          </w:tcPr>
          <w:p w14:paraId="6873E41D"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Identification should include safety guidelines and </w:t>
            </w:r>
            <w:r>
              <w:rPr>
                <w:rFonts w:ascii="Times New Roman" w:eastAsia="Times New Roman" w:hAnsi="Times New Roman" w:cs="Times New Roman"/>
                <w:sz w:val="24"/>
                <w:szCs w:val="24"/>
              </w:rPr>
              <w:t>uses for various</w:t>
            </w:r>
            <w:r w:rsidRPr="003B41F0">
              <w:rPr>
                <w:rFonts w:ascii="Times New Roman" w:eastAsia="Times New Roman" w:hAnsi="Times New Roman" w:cs="Times New Roman"/>
                <w:sz w:val="24"/>
                <w:szCs w:val="24"/>
              </w:rPr>
              <w:t xml:space="preserve"> guard lengths </w:t>
            </w:r>
            <w:r>
              <w:rPr>
                <w:rFonts w:ascii="Times New Roman" w:eastAsia="Times New Roman" w:hAnsi="Times New Roman" w:cs="Times New Roman"/>
                <w:sz w:val="24"/>
                <w:szCs w:val="24"/>
              </w:rPr>
              <w:t>with</w:t>
            </w:r>
            <w:r w:rsidRPr="003B41F0">
              <w:rPr>
                <w:rFonts w:ascii="Times New Roman" w:eastAsia="Times New Roman" w:hAnsi="Times New Roman" w:cs="Times New Roman"/>
                <w:sz w:val="24"/>
                <w:szCs w:val="24"/>
              </w:rPr>
              <w:t xml:space="preserve"> techniques such as</w:t>
            </w:r>
          </w:p>
          <w:p w14:paraId="41030B2B"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clipper over comb</w:t>
            </w:r>
          </w:p>
          <w:p w14:paraId="2CD05A45"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fading technique</w:t>
            </w:r>
          </w:p>
          <w:p w14:paraId="5023E740" w14:textId="77777777" w:rsidR="00755316" w:rsidRPr="003B41F0"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outlining</w:t>
            </w:r>
          </w:p>
          <w:p w14:paraId="75D23B67" w14:textId="0C6B6875" w:rsidR="00755316" w:rsidRPr="0026318D"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arching the ear.</w:t>
            </w:r>
          </w:p>
        </w:tc>
        <w:tc>
          <w:tcPr>
            <w:tcW w:w="5033" w:type="dxa"/>
          </w:tcPr>
          <w:p w14:paraId="63F54584"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4A815E5"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one choose the guard length to use?</w:t>
            </w:r>
          </w:p>
          <w:p w14:paraId="1D3DE60A" w14:textId="0F5CB182" w:rsidR="00755316" w:rsidRDefault="00755316">
            <w:pPr>
              <w:numPr>
                <w:ilvl w:val="0"/>
                <w:numId w:val="3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can one avoid injury when handling clippers?</w:t>
            </w:r>
          </w:p>
        </w:tc>
        <w:tc>
          <w:tcPr>
            <w:tcW w:w="2253" w:type="dxa"/>
          </w:tcPr>
          <w:p w14:paraId="2A755703" w14:textId="4CEC39DC"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10.LU</w:t>
            </w:r>
          </w:p>
        </w:tc>
        <w:tc>
          <w:tcPr>
            <w:tcW w:w="2687" w:type="dxa"/>
          </w:tcPr>
          <w:p w14:paraId="1D74900E"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1BC7287A" w14:textId="77777777" w:rsidR="00755316" w:rsidRDefault="00755316" w:rsidP="00755316">
            <w:pPr>
              <w:ind w:left="360"/>
              <w:rPr>
                <w:rFonts w:ascii="Times New Roman" w:eastAsia="Times New Roman" w:hAnsi="Times New Roman" w:cs="Times New Roman"/>
                <w:sz w:val="24"/>
                <w:szCs w:val="24"/>
              </w:rPr>
            </w:pPr>
          </w:p>
          <w:p w14:paraId="516239AA" w14:textId="42689D6C"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755316" w:rsidRPr="00BF3255" w14:paraId="6DAE3B43" w14:textId="77777777" w:rsidTr="0075655E">
        <w:tc>
          <w:tcPr>
            <w:tcW w:w="654" w:type="dxa"/>
          </w:tcPr>
          <w:p w14:paraId="301152A8" w14:textId="18539661" w:rsidR="00755316" w:rsidRPr="003B41F0"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470" w:type="dxa"/>
          </w:tcPr>
          <w:p w14:paraId="239CB766" w14:textId="5DFDA5B3" w:rsidR="00755316" w:rsidRPr="003B41F0" w:rsidRDefault="00755316" w:rsidP="0075531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 clipper cut techniques.</w:t>
            </w:r>
          </w:p>
        </w:tc>
        <w:tc>
          <w:tcPr>
            <w:tcW w:w="5613" w:type="dxa"/>
          </w:tcPr>
          <w:p w14:paraId="66CA9DA4" w14:textId="77777777" w:rsidR="00755316" w:rsidRPr="00DC698E" w:rsidRDefault="00755316" w:rsidP="00755316">
            <w:p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Performance should include following safety guidelines and using various guard lengths when using techniques such as</w:t>
            </w:r>
          </w:p>
          <w:p w14:paraId="060E8E19" w14:textId="77777777" w:rsidR="00755316" w:rsidRPr="00DC698E"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clipper over comb</w:t>
            </w:r>
          </w:p>
          <w:p w14:paraId="776E0FAC" w14:textId="77777777" w:rsidR="00755316" w:rsidRPr="00DC698E"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fading technique</w:t>
            </w:r>
          </w:p>
          <w:p w14:paraId="208E20A3" w14:textId="77777777" w:rsidR="00755316"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outlining</w:t>
            </w:r>
          </w:p>
          <w:p w14:paraId="4E3478A7" w14:textId="2445B06E" w:rsidR="00755316" w:rsidRPr="003B41F0" w:rsidRDefault="00755316">
            <w:pPr>
              <w:pStyle w:val="ListParagraph"/>
              <w:numPr>
                <w:ilvl w:val="0"/>
                <w:numId w:val="60"/>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arching the ear.</w:t>
            </w:r>
          </w:p>
        </w:tc>
        <w:tc>
          <w:tcPr>
            <w:tcW w:w="5033" w:type="dxa"/>
          </w:tcPr>
          <w:p w14:paraId="66B105D0"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D34C187" w14:textId="77777777" w:rsidR="00755316" w:rsidRPr="00DC698E" w:rsidRDefault="00755316">
            <w:pPr>
              <w:numPr>
                <w:ilvl w:val="0"/>
                <w:numId w:val="3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should one choose the guard length to use?</w:t>
            </w:r>
          </w:p>
          <w:p w14:paraId="4E058C23" w14:textId="0BF12A65" w:rsidR="00755316" w:rsidRPr="003B41F0" w:rsidRDefault="00755316">
            <w:pPr>
              <w:numPr>
                <w:ilvl w:val="0"/>
                <w:numId w:val="34"/>
              </w:numPr>
              <w:rPr>
                <w:rFonts w:ascii="Times New Roman" w:eastAsia="Times New Roman" w:hAnsi="Times New Roman" w:cs="Times New Roman"/>
                <w:sz w:val="24"/>
                <w:szCs w:val="24"/>
              </w:rPr>
            </w:pPr>
            <w:r w:rsidRPr="00DC698E">
              <w:rPr>
                <w:rFonts w:ascii="Times New Roman" w:eastAsia="Times New Roman" w:hAnsi="Times New Roman" w:cs="Times New Roman"/>
                <w:sz w:val="24"/>
                <w:szCs w:val="24"/>
              </w:rPr>
              <w:t>How can one avoid injury when handling clippers?</w:t>
            </w:r>
          </w:p>
        </w:tc>
        <w:tc>
          <w:tcPr>
            <w:tcW w:w="2253" w:type="dxa"/>
          </w:tcPr>
          <w:p w14:paraId="45DE0304" w14:textId="77777777" w:rsidR="00755316" w:rsidRDefault="00755316" w:rsidP="00755316">
            <w:pPr>
              <w:rPr>
                <w:rFonts w:ascii="Times New Roman" w:eastAsia="Times New Roman" w:hAnsi="Times New Roman" w:cs="Times New Roman"/>
                <w:sz w:val="24"/>
                <w:szCs w:val="24"/>
              </w:rPr>
            </w:pPr>
          </w:p>
        </w:tc>
        <w:tc>
          <w:tcPr>
            <w:tcW w:w="2687" w:type="dxa"/>
          </w:tcPr>
          <w:p w14:paraId="3DF409B5"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56253440" w14:textId="77777777" w:rsidR="00755316" w:rsidRDefault="00755316" w:rsidP="00755316">
            <w:pPr>
              <w:ind w:left="360"/>
              <w:rPr>
                <w:rFonts w:ascii="Times New Roman" w:eastAsia="Times New Roman" w:hAnsi="Times New Roman" w:cs="Times New Roman"/>
                <w:sz w:val="24"/>
                <w:szCs w:val="24"/>
              </w:rPr>
            </w:pPr>
          </w:p>
          <w:p w14:paraId="7126844C" w14:textId="6C5270BC"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755316" w:rsidRPr="00BF3255" w14:paraId="6530BFA5" w14:textId="404B06B9" w:rsidTr="0075655E">
        <w:tc>
          <w:tcPr>
            <w:tcW w:w="654" w:type="dxa"/>
          </w:tcPr>
          <w:p w14:paraId="3C43F5E7" w14:textId="38E9496E"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470" w:type="dxa"/>
          </w:tcPr>
          <w:p w14:paraId="163D6A13" w14:textId="624653EE" w:rsidR="00755316" w:rsidRPr="00BF3255" w:rsidDel="005F506A"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Identify various haircutting elevations. </w:t>
            </w:r>
          </w:p>
        </w:tc>
        <w:tc>
          <w:tcPr>
            <w:tcW w:w="5613" w:type="dxa"/>
          </w:tcPr>
          <w:p w14:paraId="322D2ADE"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09D25BFF" w14:textId="77777777" w:rsidR="00755316" w:rsidRPr="003B41F0" w:rsidRDefault="00755316">
            <w:pPr>
              <w:pStyle w:val="ListParagraph"/>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zero degrees</w:t>
            </w:r>
          </w:p>
          <w:p w14:paraId="661FF4D7" w14:textId="77777777" w:rsidR="00755316" w:rsidRPr="003B41F0" w:rsidRDefault="00755316">
            <w:pPr>
              <w:pStyle w:val="ListParagraph"/>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45 degrees</w:t>
            </w:r>
          </w:p>
          <w:p w14:paraId="7300C693" w14:textId="77777777" w:rsidR="00755316" w:rsidRPr="003B41F0" w:rsidRDefault="00755316">
            <w:pPr>
              <w:pStyle w:val="ListParagraph"/>
              <w:numPr>
                <w:ilvl w:val="0"/>
                <w:numId w:val="6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90 degrees</w:t>
            </w:r>
          </w:p>
          <w:p w14:paraId="4D1B157F" w14:textId="7FCEF9DF" w:rsidR="00755316" w:rsidRPr="00E15FA2"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180 degrees.</w:t>
            </w:r>
          </w:p>
        </w:tc>
        <w:tc>
          <w:tcPr>
            <w:tcW w:w="5033" w:type="dxa"/>
          </w:tcPr>
          <w:p w14:paraId="0BE17FDB"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DF9666A" w14:textId="77777777" w:rsidR="00755316" w:rsidRPr="003B41F0" w:rsidRDefault="00755316">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role does elevation play in haircutting?</w:t>
            </w:r>
          </w:p>
          <w:p w14:paraId="73DADB0E" w14:textId="77777777" w:rsidR="00755316" w:rsidRPr="003B41F0" w:rsidRDefault="00755316">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result is produced by each elevation?</w:t>
            </w:r>
          </w:p>
          <w:p w14:paraId="231484A0" w14:textId="2E128D2A" w:rsidR="00755316" w:rsidRPr="00BF3255"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techniques can be used to avoid uneven steps in a haircut?</w:t>
            </w:r>
            <w:r w:rsidRPr="003B41F0">
              <w:rPr>
                <w:rFonts w:ascii="Times New Roman" w:eastAsia="Times New Roman" w:hAnsi="Times New Roman" w:cs="Times New Roman"/>
                <w:sz w:val="24"/>
                <w:szCs w:val="24"/>
              </w:rPr>
              <w:tab/>
            </w:r>
          </w:p>
        </w:tc>
        <w:tc>
          <w:tcPr>
            <w:tcW w:w="2253" w:type="dxa"/>
          </w:tcPr>
          <w:p w14:paraId="464DC24B" w14:textId="5A60746D"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 10.LU</w:t>
            </w:r>
          </w:p>
        </w:tc>
        <w:tc>
          <w:tcPr>
            <w:tcW w:w="2687" w:type="dxa"/>
          </w:tcPr>
          <w:p w14:paraId="415F5589"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1613DBE" w14:textId="77777777" w:rsidR="00755316" w:rsidRDefault="00755316" w:rsidP="00755316">
            <w:pPr>
              <w:ind w:left="360"/>
              <w:rPr>
                <w:rFonts w:ascii="Times New Roman" w:eastAsia="Times New Roman" w:hAnsi="Times New Roman" w:cs="Times New Roman"/>
                <w:sz w:val="24"/>
                <w:szCs w:val="24"/>
              </w:rPr>
            </w:pPr>
          </w:p>
          <w:p w14:paraId="0A8A54C1"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94DCA7D" w14:textId="77777777" w:rsidR="00755316" w:rsidRDefault="00755316" w:rsidP="00755316">
            <w:pPr>
              <w:ind w:left="360"/>
              <w:rPr>
                <w:rFonts w:ascii="Times New Roman" w:eastAsia="Times New Roman" w:hAnsi="Times New Roman" w:cs="Times New Roman"/>
                <w:sz w:val="24"/>
                <w:szCs w:val="24"/>
              </w:rPr>
            </w:pPr>
          </w:p>
        </w:tc>
      </w:tr>
      <w:tr w:rsidR="00755316" w:rsidRPr="00BF3255" w14:paraId="1951B66D" w14:textId="585DEABC" w:rsidTr="0075655E">
        <w:tc>
          <w:tcPr>
            <w:tcW w:w="654" w:type="dxa"/>
          </w:tcPr>
          <w:p w14:paraId="650CDDDA" w14:textId="2D1123B8"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470" w:type="dxa"/>
          </w:tcPr>
          <w:p w14:paraId="39A7D2AE" w14:textId="309F0088" w:rsidR="00755316"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Perform a basic taper cut.</w:t>
            </w:r>
          </w:p>
        </w:tc>
        <w:tc>
          <w:tcPr>
            <w:tcW w:w="5613" w:type="dxa"/>
          </w:tcPr>
          <w:p w14:paraId="73E73B62" w14:textId="77777777" w:rsidR="00755316" w:rsidRPr="003B41F0"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Performance should include following safety precautions and cutting techniques using hair shaping implements such as</w:t>
            </w:r>
          </w:p>
          <w:p w14:paraId="08DE24A7"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shears</w:t>
            </w:r>
          </w:p>
          <w:p w14:paraId="4D30CC7F"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razors</w:t>
            </w:r>
          </w:p>
          <w:p w14:paraId="6421F5F5"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clippers</w:t>
            </w:r>
          </w:p>
          <w:p w14:paraId="05E59F55"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thinning shears</w:t>
            </w:r>
          </w:p>
          <w:p w14:paraId="764A38EC" w14:textId="551E45DC" w:rsidR="00755316" w:rsidRPr="0026318D" w:rsidRDefault="00755316">
            <w:pPr>
              <w:pStyle w:val="ListParagraph"/>
              <w:numPr>
                <w:ilvl w:val="0"/>
                <w:numId w:val="6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outliners/trimmers.</w:t>
            </w:r>
          </w:p>
        </w:tc>
        <w:tc>
          <w:tcPr>
            <w:tcW w:w="5033" w:type="dxa"/>
          </w:tcPr>
          <w:p w14:paraId="4F7DBCEC"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44A3950"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procedures should be used when handling cutting implements?</w:t>
            </w:r>
          </w:p>
          <w:p w14:paraId="5E85B676"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Which haircuts require damp hair?</w:t>
            </w:r>
          </w:p>
          <w:p w14:paraId="4AB5A535" w14:textId="77777777" w:rsidR="00755316" w:rsidRPr="003B41F0"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hand positions should be used when cutting with shears? Razors? Clippers? Thinning shears?</w:t>
            </w:r>
          </w:p>
          <w:p w14:paraId="18769C2A" w14:textId="358FC203" w:rsidR="00755316" w:rsidRDefault="00755316">
            <w:pPr>
              <w:numPr>
                <w:ilvl w:val="0"/>
                <w:numId w:val="3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is the difference between a layer cut and a taper cut?</w:t>
            </w:r>
          </w:p>
        </w:tc>
        <w:tc>
          <w:tcPr>
            <w:tcW w:w="2253" w:type="dxa"/>
          </w:tcPr>
          <w:p w14:paraId="5CE6E8AB" w14:textId="6712CC2C" w:rsidR="00755316" w:rsidRDefault="00755316" w:rsidP="00755316">
            <w:pPr>
              <w:ind w:left="360"/>
              <w:rPr>
                <w:rFonts w:ascii="Times New Roman" w:eastAsia="Times New Roman" w:hAnsi="Times New Roman" w:cs="Times New Roman"/>
                <w:sz w:val="24"/>
                <w:szCs w:val="24"/>
              </w:rPr>
            </w:pPr>
          </w:p>
        </w:tc>
        <w:tc>
          <w:tcPr>
            <w:tcW w:w="2687" w:type="dxa"/>
          </w:tcPr>
          <w:p w14:paraId="572FA114"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9436816" w14:textId="77777777" w:rsidR="00755316" w:rsidRDefault="00755316" w:rsidP="00755316">
            <w:pPr>
              <w:ind w:left="360"/>
              <w:rPr>
                <w:rFonts w:ascii="Times New Roman" w:eastAsia="Times New Roman" w:hAnsi="Times New Roman" w:cs="Times New Roman"/>
                <w:sz w:val="24"/>
                <w:szCs w:val="24"/>
              </w:rPr>
            </w:pPr>
          </w:p>
          <w:p w14:paraId="26031985" w14:textId="09FCFC72"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755316" w:rsidRPr="00BF3255" w14:paraId="1324C26B" w14:textId="5FF6DA62" w:rsidTr="0075655E">
        <w:tc>
          <w:tcPr>
            <w:tcW w:w="654" w:type="dxa"/>
          </w:tcPr>
          <w:p w14:paraId="0AC26347" w14:textId="5DB9176B"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470" w:type="dxa"/>
          </w:tcPr>
          <w:p w14:paraId="5E674533" w14:textId="3527398C" w:rsidR="00755316" w:rsidRDefault="00755316" w:rsidP="00755316">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Check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overall haircut. </w:t>
            </w:r>
          </w:p>
        </w:tc>
        <w:tc>
          <w:tcPr>
            <w:tcW w:w="5613" w:type="dxa"/>
          </w:tcPr>
          <w:p w14:paraId="3AD6AE63" w14:textId="333AB02B" w:rsidR="00755316" w:rsidRPr="00E61ECA" w:rsidRDefault="00755316" w:rsidP="00E61ECA">
            <w:pPr>
              <w:rPr>
                <w:rFonts w:ascii="Times New Roman" w:eastAsia="Times New Roman" w:hAnsi="Times New Roman" w:cs="Times New Roman"/>
                <w:sz w:val="24"/>
                <w:szCs w:val="24"/>
              </w:rPr>
            </w:pPr>
            <w:r w:rsidRPr="00E61ECA">
              <w:rPr>
                <w:rFonts w:ascii="Times New Roman" w:eastAsia="Times New Roman" w:hAnsi="Times New Roman" w:cs="Times New Roman"/>
                <w:sz w:val="24"/>
                <w:szCs w:val="24"/>
              </w:rPr>
              <w:t>Check should include analyzing the overall haircut for blending, outline, and balance.</w:t>
            </w:r>
          </w:p>
        </w:tc>
        <w:tc>
          <w:tcPr>
            <w:tcW w:w="5033" w:type="dxa"/>
          </w:tcPr>
          <w:p w14:paraId="4DB65BE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79819F6" w14:textId="77777777" w:rsidR="00755316" w:rsidRPr="003B41F0" w:rsidRDefault="00755316">
            <w:pPr>
              <w:numPr>
                <w:ilvl w:val="0"/>
                <w:numId w:val="3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571675">
              <w:rPr>
                <w:rFonts w:ascii="Times New Roman" w:eastAsia="Times New Roman" w:hAnsi="Times New Roman" w:cs="Times New Roman"/>
                <w:i/>
                <w:iCs/>
                <w:sz w:val="24"/>
                <w:szCs w:val="24"/>
              </w:rPr>
              <w:t>cross-checking</w:t>
            </w:r>
            <w:r w:rsidRPr="003B41F0">
              <w:rPr>
                <w:rFonts w:ascii="Times New Roman" w:eastAsia="Times New Roman" w:hAnsi="Times New Roman" w:cs="Times New Roman"/>
                <w:sz w:val="24"/>
                <w:szCs w:val="24"/>
              </w:rPr>
              <w:t>? When would it be used?</w:t>
            </w:r>
          </w:p>
          <w:p w14:paraId="1128AE8A" w14:textId="77777777" w:rsidR="00755316" w:rsidRPr="003B41F0" w:rsidRDefault="00755316">
            <w:pPr>
              <w:numPr>
                <w:ilvl w:val="0"/>
                <w:numId w:val="3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vertical haircut? Why?</w:t>
            </w:r>
          </w:p>
          <w:p w14:paraId="60BC9223" w14:textId="77777777" w:rsidR="00755316" w:rsidRPr="003B41F0" w:rsidRDefault="00755316">
            <w:pPr>
              <w:numPr>
                <w:ilvl w:val="0"/>
                <w:numId w:val="3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horizontal haircut? Why?</w:t>
            </w:r>
          </w:p>
          <w:p w14:paraId="58ECE547" w14:textId="3D3F36C9" w:rsidR="00755316" w:rsidRPr="00E73345" w:rsidRDefault="00755316">
            <w:pPr>
              <w:numPr>
                <w:ilvl w:val="0"/>
                <w:numId w:val="3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position should be used to check a diagonal haircut? Why?</w:t>
            </w:r>
          </w:p>
        </w:tc>
        <w:tc>
          <w:tcPr>
            <w:tcW w:w="2253" w:type="dxa"/>
          </w:tcPr>
          <w:p w14:paraId="303191FD" w14:textId="3D259057" w:rsidR="00755316" w:rsidRPr="00BF3255" w:rsidRDefault="00755316" w:rsidP="00755316">
            <w:pPr>
              <w:ind w:left="360"/>
              <w:rPr>
                <w:rFonts w:ascii="Times New Roman" w:eastAsia="Times New Roman" w:hAnsi="Times New Roman" w:cs="Times New Roman"/>
                <w:sz w:val="24"/>
                <w:szCs w:val="24"/>
              </w:rPr>
            </w:pPr>
          </w:p>
        </w:tc>
        <w:tc>
          <w:tcPr>
            <w:tcW w:w="2687" w:type="dxa"/>
          </w:tcPr>
          <w:p w14:paraId="651F32D8" w14:textId="77777777"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78EE6F1E" w14:textId="77777777" w:rsidR="00755316" w:rsidRDefault="00755316" w:rsidP="00755316">
            <w:pPr>
              <w:ind w:left="360"/>
              <w:rPr>
                <w:rFonts w:ascii="Times New Roman" w:eastAsia="Times New Roman" w:hAnsi="Times New Roman" w:cs="Times New Roman"/>
                <w:sz w:val="24"/>
                <w:szCs w:val="24"/>
              </w:rPr>
            </w:pPr>
          </w:p>
          <w:p w14:paraId="1C24BDFE" w14:textId="6E29CC41" w:rsidR="00755316" w:rsidRDefault="00755316" w:rsidP="0075531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B83D8E" w:rsidRPr="00BF3255" w14:paraId="1CBC5F8A" w14:textId="1A675B71" w:rsidTr="0075655E">
        <w:tc>
          <w:tcPr>
            <w:tcW w:w="654" w:type="dxa"/>
            <w:shd w:val="clear" w:color="auto" w:fill="AEAAAA" w:themeFill="background2" w:themeFillShade="BF"/>
          </w:tcPr>
          <w:p w14:paraId="3CE331FB" w14:textId="46D12131" w:rsidR="00B83D8E" w:rsidRPr="001E4AE4" w:rsidRDefault="00B83D8E" w:rsidP="00B83D8E">
            <w:pPr>
              <w:rPr>
                <w:rFonts w:ascii="Times New Roman" w:eastAsia="Times New Roman" w:hAnsi="Times New Roman" w:cs="Times New Roman"/>
                <w:b/>
                <w:bCs/>
                <w:sz w:val="24"/>
                <w:szCs w:val="24"/>
              </w:rPr>
            </w:pPr>
          </w:p>
        </w:tc>
        <w:tc>
          <w:tcPr>
            <w:tcW w:w="2470" w:type="dxa"/>
            <w:shd w:val="clear" w:color="auto" w:fill="AEAAAA" w:themeFill="background2" w:themeFillShade="BF"/>
          </w:tcPr>
          <w:p w14:paraId="730145F8" w14:textId="516A84C9" w:rsidR="00B83D8E" w:rsidRPr="001E4AE4" w:rsidRDefault="00B83D8E" w:rsidP="00B83D8E">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Styling Hair</w:t>
            </w:r>
          </w:p>
        </w:tc>
        <w:tc>
          <w:tcPr>
            <w:tcW w:w="5613" w:type="dxa"/>
            <w:shd w:val="clear" w:color="auto" w:fill="AEAAAA" w:themeFill="background2" w:themeFillShade="BF"/>
          </w:tcPr>
          <w:p w14:paraId="12E6287E" w14:textId="77777777" w:rsidR="00B83D8E" w:rsidRPr="001E4AE4" w:rsidRDefault="00B83D8E" w:rsidP="00B83D8E">
            <w:pPr>
              <w:rPr>
                <w:rFonts w:ascii="Times New Roman" w:eastAsia="Times New Roman" w:hAnsi="Times New Roman" w:cs="Times New Roman"/>
                <w:b/>
                <w:bCs/>
                <w:sz w:val="24"/>
                <w:szCs w:val="24"/>
              </w:rPr>
            </w:pPr>
          </w:p>
        </w:tc>
        <w:tc>
          <w:tcPr>
            <w:tcW w:w="5033" w:type="dxa"/>
            <w:shd w:val="clear" w:color="auto" w:fill="AEAAAA" w:themeFill="background2" w:themeFillShade="BF"/>
          </w:tcPr>
          <w:p w14:paraId="42B45F64" w14:textId="77D18B8A" w:rsidR="00B83D8E" w:rsidRPr="001E4AE4" w:rsidRDefault="00B83D8E" w:rsidP="00B83D8E">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477A8E87" w14:textId="77777777" w:rsidR="00B83D8E" w:rsidRPr="00382669" w:rsidRDefault="00B83D8E" w:rsidP="00B83D8E">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0A2BAB8A" w14:textId="77777777" w:rsidR="00B83D8E" w:rsidRPr="00382669" w:rsidRDefault="00B83D8E" w:rsidP="00B83D8E">
            <w:pPr>
              <w:ind w:left="360"/>
              <w:rPr>
                <w:rFonts w:ascii="Times New Roman" w:eastAsia="Times New Roman" w:hAnsi="Times New Roman" w:cs="Times New Roman"/>
                <w:b/>
                <w:bCs/>
                <w:sz w:val="24"/>
                <w:szCs w:val="24"/>
              </w:rPr>
            </w:pPr>
          </w:p>
        </w:tc>
      </w:tr>
      <w:tr w:rsidR="00B83D8E" w:rsidRPr="00BF3255" w14:paraId="353FFA04" w14:textId="48607B10" w:rsidTr="0075655E">
        <w:tc>
          <w:tcPr>
            <w:tcW w:w="654" w:type="dxa"/>
          </w:tcPr>
          <w:p w14:paraId="11D13BE8" w14:textId="2DCB8B73"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470" w:type="dxa"/>
          </w:tcPr>
          <w:p w14:paraId="22F3FD2A" w14:textId="57CC264B" w:rsidR="00B83D8E" w:rsidRPr="00BF3255" w:rsidRDefault="00B83D8E" w:rsidP="00B83D8E">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prior to styling hair. </w:t>
            </w:r>
          </w:p>
        </w:tc>
        <w:tc>
          <w:tcPr>
            <w:tcW w:w="5613" w:type="dxa"/>
          </w:tcPr>
          <w:p w14:paraId="07980E69" w14:textId="77777777" w:rsidR="00B83D8E" w:rsidRPr="00426BA3" w:rsidRDefault="00B83D8E" w:rsidP="00B83D8E">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6F6D7CED" w14:textId="77777777" w:rsidR="00B83D8E" w:rsidRPr="00426BA3" w:rsidRDefault="00B83D8E">
            <w:pPr>
              <w:numPr>
                <w:ilvl w:val="0"/>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expectations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w:t>
            </w:r>
          </w:p>
          <w:p w14:paraId="565E856F" w14:textId="77777777" w:rsidR="00B83D8E" w:rsidRPr="00426BA3" w:rsidRDefault="00B83D8E">
            <w:pPr>
              <w:numPr>
                <w:ilvl w:val="0"/>
                <w:numId w:val="8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products and tools needed</w:t>
            </w:r>
          </w:p>
          <w:p w14:paraId="0331DE8D" w14:textId="77777777" w:rsidR="00B83D8E" w:rsidRPr="00426BA3" w:rsidRDefault="00B83D8E">
            <w:pPr>
              <w:numPr>
                <w:ilvl w:val="0"/>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lifestyle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w:t>
            </w:r>
          </w:p>
          <w:p w14:paraId="2B3377ED" w14:textId="77777777" w:rsidR="00B83D8E" w:rsidRDefault="00B83D8E">
            <w:pPr>
              <w:numPr>
                <w:ilvl w:val="0"/>
                <w:numId w:val="8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procedure to be used</w:t>
            </w:r>
          </w:p>
          <w:p w14:paraId="0543EB7C" w14:textId="708C9B7C" w:rsidR="00B83D8E" w:rsidRPr="00BF3255" w:rsidRDefault="00B83D8E">
            <w:pPr>
              <w:numPr>
                <w:ilvl w:val="0"/>
                <w:numId w:val="89"/>
              </w:numPr>
              <w:rPr>
                <w:rFonts w:ascii="Times New Roman" w:eastAsia="Times New Roman" w:hAnsi="Times New Roman" w:cs="Times New Roman"/>
                <w:sz w:val="24"/>
                <w:szCs w:val="24"/>
              </w:rPr>
            </w:pPr>
            <w:r w:rsidRPr="00826528">
              <w:rPr>
                <w:rFonts w:ascii="Times New Roman" w:eastAsia="Times New Roman" w:hAnsi="Times New Roman" w:cs="Times New Roman"/>
                <w:sz w:val="24"/>
                <w:szCs w:val="24"/>
              </w:rPr>
              <w:t>visual aids.</w:t>
            </w:r>
          </w:p>
        </w:tc>
        <w:tc>
          <w:tcPr>
            <w:tcW w:w="5033" w:type="dxa"/>
          </w:tcPr>
          <w:p w14:paraId="1252A0B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4FE59F6" w14:textId="77777777" w:rsidR="00B83D8E" w:rsidRPr="00426BA3" w:rsidRDefault="00B83D8E">
            <w:pPr>
              <w:numPr>
                <w:ilvl w:val="0"/>
                <w:numId w:val="8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are visual aids effective?</w:t>
            </w:r>
          </w:p>
          <w:p w14:paraId="5CCE3B7C" w14:textId="77777777" w:rsidR="00B83D8E" w:rsidRPr="00426BA3" w:rsidRDefault="00B83D8E">
            <w:pPr>
              <w:numPr>
                <w:ilvl w:val="0"/>
                <w:numId w:val="8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lifestyle an important aspect?</w:t>
            </w:r>
          </w:p>
          <w:p w14:paraId="19ADA281" w14:textId="6ECCED78" w:rsidR="00B83D8E" w:rsidRPr="000515EA" w:rsidRDefault="00B83D8E">
            <w:pPr>
              <w:numPr>
                <w:ilvl w:val="0"/>
                <w:numId w:val="8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considered the "ideal" face shape? How does this affect the type of hairstyle?</w:t>
            </w:r>
          </w:p>
        </w:tc>
        <w:tc>
          <w:tcPr>
            <w:tcW w:w="2253" w:type="dxa"/>
          </w:tcPr>
          <w:p w14:paraId="6C9EE1BC" w14:textId="29126484" w:rsidR="00B83D8E" w:rsidRPr="003302E7"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87" w:type="dxa"/>
          </w:tcPr>
          <w:p w14:paraId="41A6D2F3"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7F79A8E" w14:textId="77777777" w:rsidR="00B83D8E" w:rsidRDefault="00B83D8E" w:rsidP="00B83D8E">
            <w:pPr>
              <w:ind w:left="360"/>
              <w:rPr>
                <w:rFonts w:ascii="Times New Roman" w:eastAsia="Times New Roman" w:hAnsi="Times New Roman" w:cs="Times New Roman"/>
                <w:sz w:val="24"/>
                <w:szCs w:val="24"/>
              </w:rPr>
            </w:pPr>
          </w:p>
          <w:p w14:paraId="30F1111A"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2B29F248" w14:textId="77777777" w:rsidR="00B83D8E" w:rsidRDefault="00B83D8E" w:rsidP="00B83D8E">
            <w:pPr>
              <w:ind w:left="360"/>
              <w:rPr>
                <w:rFonts w:ascii="Times New Roman" w:eastAsia="Times New Roman" w:hAnsi="Times New Roman" w:cs="Times New Roman"/>
                <w:sz w:val="24"/>
                <w:szCs w:val="24"/>
              </w:rPr>
            </w:pPr>
          </w:p>
          <w:p w14:paraId="034073D9"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5AA90E71" w14:textId="77777777" w:rsidR="00B83D8E" w:rsidRDefault="00B83D8E" w:rsidP="00B83D8E">
            <w:pPr>
              <w:rPr>
                <w:rFonts w:ascii="Times New Roman" w:eastAsia="Times New Roman" w:hAnsi="Times New Roman" w:cs="Times New Roman"/>
                <w:sz w:val="24"/>
                <w:szCs w:val="24"/>
              </w:rPr>
            </w:pPr>
          </w:p>
          <w:p w14:paraId="385DFBEA" w14:textId="229BF140"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B83D8E" w:rsidRPr="00BF3255" w14:paraId="041CC1D2" w14:textId="08961774" w:rsidTr="0075655E">
        <w:tc>
          <w:tcPr>
            <w:tcW w:w="654" w:type="dxa"/>
          </w:tcPr>
          <w:p w14:paraId="4E5E43D2" w14:textId="58A5855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470" w:type="dxa"/>
          </w:tcPr>
          <w:p w14:paraId="115C9D84" w14:textId="13354E7F" w:rsidR="00B83D8E" w:rsidRPr="00BF3255" w:rsidRDefault="00B83D8E" w:rsidP="00B83D8E">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design style principles. </w:t>
            </w:r>
          </w:p>
        </w:tc>
        <w:tc>
          <w:tcPr>
            <w:tcW w:w="5613" w:type="dxa"/>
          </w:tcPr>
          <w:p w14:paraId="4C172EA1" w14:textId="77777777" w:rsidR="00B83D8E" w:rsidRPr="00426BA3" w:rsidRDefault="00B83D8E" w:rsidP="00B83D8E">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Demonstration should include </w:t>
            </w:r>
          </w:p>
          <w:p w14:paraId="3064BFC4"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proportion</w:t>
            </w:r>
          </w:p>
          <w:p w14:paraId="241D7D8C"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balance</w:t>
            </w:r>
          </w:p>
          <w:p w14:paraId="1A66384E"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harmony</w:t>
            </w:r>
          </w:p>
          <w:p w14:paraId="5E8AD702"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emphasis</w:t>
            </w:r>
          </w:p>
          <w:p w14:paraId="29139CB5" w14:textId="0F675D4B" w:rsidR="00B83D8E" w:rsidRPr="00BF3255" w:rsidRDefault="00B83D8E">
            <w:pPr>
              <w:numPr>
                <w:ilvl w:val="0"/>
                <w:numId w:val="90"/>
              </w:numPr>
              <w:rPr>
                <w:rFonts w:ascii="Times New Roman" w:eastAsia="Times New Roman" w:hAnsi="Times New Roman" w:cs="Times New Roman"/>
                <w:sz w:val="24"/>
                <w:szCs w:val="24"/>
              </w:rPr>
            </w:pPr>
            <w:r w:rsidRPr="001E60EE">
              <w:rPr>
                <w:rFonts w:ascii="Times New Roman" w:eastAsia="Times New Roman" w:hAnsi="Times New Roman" w:cs="Times New Roman"/>
                <w:sz w:val="24"/>
                <w:szCs w:val="24"/>
              </w:rPr>
              <w:t>rhythm.</w:t>
            </w:r>
          </w:p>
        </w:tc>
        <w:tc>
          <w:tcPr>
            <w:tcW w:w="5033" w:type="dxa"/>
          </w:tcPr>
          <w:p w14:paraId="7A0722DF"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B432044"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are all elements needed for the design process?</w:t>
            </w:r>
          </w:p>
          <w:p w14:paraId="6939B674"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hAnsi="Times New Roman" w:cs="Times New Roman"/>
                <w:sz w:val="24"/>
                <w:szCs w:val="24"/>
              </w:rPr>
              <w:t>How does body proportion become a challenge if the hair form is too small or large?</w:t>
            </w:r>
          </w:p>
          <w:p w14:paraId="6619739A"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hAnsi="Times New Roman" w:cs="Times New Roman"/>
                <w:sz w:val="24"/>
                <w:szCs w:val="24"/>
              </w:rPr>
              <w:t>Why is understanding the facial and head structure so important?</w:t>
            </w:r>
          </w:p>
          <w:p w14:paraId="7974D79F" w14:textId="77777777" w:rsidR="00B83D8E" w:rsidRPr="00426BA3" w:rsidRDefault="00B83D8E">
            <w:pPr>
              <w:numPr>
                <w:ilvl w:val="0"/>
                <w:numId w:val="90"/>
              </w:numPr>
              <w:rPr>
                <w:rFonts w:ascii="Times New Roman" w:eastAsia="Times New Roman" w:hAnsi="Times New Roman" w:cs="Times New Roman"/>
                <w:sz w:val="24"/>
                <w:szCs w:val="24"/>
              </w:rPr>
            </w:pPr>
            <w:r w:rsidRPr="00426BA3">
              <w:rPr>
                <w:rFonts w:ascii="Times New Roman" w:hAnsi="Times New Roman" w:cs="Times New Roman"/>
                <w:sz w:val="24"/>
                <w:szCs w:val="24"/>
              </w:rPr>
              <w:t>What techniques can be used to create interest in hair design?</w:t>
            </w:r>
          </w:p>
          <w:p w14:paraId="706F97BB" w14:textId="1280F88F" w:rsidR="00B83D8E" w:rsidRPr="00BF3255" w:rsidRDefault="00B83D8E">
            <w:pPr>
              <w:numPr>
                <w:ilvl w:val="0"/>
                <w:numId w:val="90"/>
              </w:numPr>
              <w:rPr>
                <w:rFonts w:ascii="Times New Roman" w:eastAsia="Times New Roman" w:hAnsi="Times New Roman" w:cs="Times New Roman"/>
                <w:sz w:val="24"/>
                <w:szCs w:val="24"/>
              </w:rPr>
            </w:pPr>
            <w:r w:rsidRPr="00426BA3">
              <w:rPr>
                <w:rFonts w:ascii="Times New Roman" w:hAnsi="Times New Roman" w:cs="Times New Roman"/>
                <w:sz w:val="24"/>
                <w:szCs w:val="24"/>
              </w:rPr>
              <w:t>What holds a hair design together?</w:t>
            </w:r>
          </w:p>
        </w:tc>
        <w:tc>
          <w:tcPr>
            <w:tcW w:w="2253" w:type="dxa"/>
          </w:tcPr>
          <w:p w14:paraId="078FFB3C" w14:textId="77777777" w:rsidR="00B83D8E" w:rsidRPr="003302E7" w:rsidRDefault="00B83D8E" w:rsidP="00B83D8E">
            <w:pPr>
              <w:ind w:left="360"/>
              <w:rPr>
                <w:rFonts w:ascii="Times New Roman" w:eastAsia="Times New Roman" w:hAnsi="Times New Roman" w:cs="Times New Roman"/>
                <w:sz w:val="24"/>
                <w:szCs w:val="24"/>
              </w:rPr>
            </w:pPr>
          </w:p>
        </w:tc>
        <w:tc>
          <w:tcPr>
            <w:tcW w:w="2687" w:type="dxa"/>
          </w:tcPr>
          <w:p w14:paraId="78CC3AEC"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DFD59AF" w14:textId="77777777" w:rsidR="00B83D8E" w:rsidRDefault="00B83D8E" w:rsidP="00B83D8E">
            <w:pPr>
              <w:ind w:left="360"/>
              <w:rPr>
                <w:rFonts w:ascii="Times New Roman" w:eastAsia="Times New Roman" w:hAnsi="Times New Roman" w:cs="Times New Roman"/>
                <w:sz w:val="24"/>
                <w:szCs w:val="24"/>
              </w:rPr>
            </w:pPr>
          </w:p>
          <w:p w14:paraId="0B66626C"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1DA8686" w14:textId="77777777" w:rsidR="00B83D8E" w:rsidRDefault="00B83D8E" w:rsidP="00B83D8E">
            <w:pPr>
              <w:ind w:left="360"/>
              <w:rPr>
                <w:rFonts w:ascii="Times New Roman" w:eastAsia="Times New Roman" w:hAnsi="Times New Roman" w:cs="Times New Roman"/>
                <w:sz w:val="24"/>
                <w:szCs w:val="24"/>
              </w:rPr>
            </w:pPr>
          </w:p>
          <w:p w14:paraId="6767B2D8"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10450587" w14:textId="77777777" w:rsidR="00B83D8E" w:rsidRDefault="00B83D8E" w:rsidP="00B83D8E">
            <w:pPr>
              <w:ind w:left="360"/>
              <w:rPr>
                <w:rFonts w:ascii="Times New Roman" w:eastAsia="Times New Roman" w:hAnsi="Times New Roman" w:cs="Times New Roman"/>
                <w:sz w:val="24"/>
                <w:szCs w:val="24"/>
              </w:rPr>
            </w:pPr>
          </w:p>
          <w:p w14:paraId="010E6FA5" w14:textId="42F1C597" w:rsidR="00B83D8E" w:rsidRPr="003302E7"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B83D8E" w:rsidRPr="00BF3255" w14:paraId="7D172E21" w14:textId="21DDD0C1" w:rsidTr="0075655E">
        <w:tc>
          <w:tcPr>
            <w:tcW w:w="654" w:type="dxa"/>
          </w:tcPr>
          <w:p w14:paraId="2F91CD7C" w14:textId="55FE6CD3" w:rsidR="00B83D8E" w:rsidRPr="00D1557D"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470" w:type="dxa"/>
            <w:hideMark/>
          </w:tcPr>
          <w:p w14:paraId="0784E471" w14:textId="4FC4522B" w:rsidR="00B83D8E" w:rsidRPr="00BF3255"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knowledge of styling and finishing products. </w:t>
            </w:r>
          </w:p>
        </w:tc>
        <w:tc>
          <w:tcPr>
            <w:tcW w:w="5613" w:type="dxa"/>
          </w:tcPr>
          <w:p w14:paraId="103C8717" w14:textId="0EB498C0" w:rsidR="00B83D8E" w:rsidRPr="001E4AE4"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 appropriate selection of styling and finishing products based on hair texture, density, length, and desired finish.</w:t>
            </w:r>
          </w:p>
        </w:tc>
        <w:tc>
          <w:tcPr>
            <w:tcW w:w="5033" w:type="dxa"/>
          </w:tcPr>
          <w:p w14:paraId="4EA68DE6"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74E24B1" w14:textId="77777777" w:rsidR="00B83D8E" w:rsidRPr="003B41F0" w:rsidRDefault="00B83D8E">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role does hair texture play in product selection?</w:t>
            </w:r>
          </w:p>
          <w:p w14:paraId="3BE28320" w14:textId="77777777" w:rsidR="00B83D8E" w:rsidRPr="003B41F0" w:rsidRDefault="00B83D8E">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and when are styling products applied?</w:t>
            </w:r>
          </w:p>
          <w:p w14:paraId="7BCD40E2" w14:textId="77777777" w:rsidR="00B83D8E" w:rsidRPr="003B41F0" w:rsidRDefault="00B83D8E">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are finishing products applied?</w:t>
            </w:r>
          </w:p>
          <w:p w14:paraId="69C5DABC" w14:textId="0C3F0B47" w:rsidR="00B83D8E" w:rsidRPr="001E4AE4" w:rsidRDefault="00B83D8E">
            <w:pPr>
              <w:numPr>
                <w:ilvl w:val="0"/>
                <w:numId w:val="3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factors determine the selection of finishing products? Styling products?</w:t>
            </w:r>
          </w:p>
        </w:tc>
        <w:tc>
          <w:tcPr>
            <w:tcW w:w="2253" w:type="dxa"/>
          </w:tcPr>
          <w:p w14:paraId="2E14F286" w14:textId="77777777" w:rsidR="00B83D8E" w:rsidRPr="00BF3255" w:rsidRDefault="00B83D8E" w:rsidP="00B83D8E">
            <w:pPr>
              <w:ind w:left="360"/>
              <w:rPr>
                <w:rFonts w:ascii="Times New Roman" w:eastAsia="Times New Roman" w:hAnsi="Times New Roman" w:cs="Times New Roman"/>
                <w:sz w:val="24"/>
                <w:szCs w:val="24"/>
              </w:rPr>
            </w:pPr>
          </w:p>
        </w:tc>
        <w:tc>
          <w:tcPr>
            <w:tcW w:w="2687" w:type="dxa"/>
          </w:tcPr>
          <w:p w14:paraId="69A048EE"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51ABDC2" w14:textId="77777777" w:rsidR="00B83D8E" w:rsidRDefault="00B83D8E" w:rsidP="00B83D8E">
            <w:pPr>
              <w:ind w:left="360"/>
              <w:rPr>
                <w:rFonts w:ascii="Times New Roman" w:eastAsia="Times New Roman" w:hAnsi="Times New Roman" w:cs="Times New Roman"/>
                <w:sz w:val="24"/>
                <w:szCs w:val="24"/>
              </w:rPr>
            </w:pPr>
          </w:p>
          <w:p w14:paraId="2DEE9983"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5840EDB" w14:textId="77777777" w:rsidR="00B83D8E" w:rsidRDefault="00B83D8E" w:rsidP="00B83D8E">
            <w:pPr>
              <w:ind w:left="360"/>
              <w:rPr>
                <w:rFonts w:ascii="Times New Roman" w:eastAsia="Times New Roman" w:hAnsi="Times New Roman" w:cs="Times New Roman"/>
                <w:sz w:val="24"/>
                <w:szCs w:val="24"/>
              </w:rPr>
            </w:pPr>
          </w:p>
          <w:p w14:paraId="263AC05A"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36F1F98A" w14:textId="77777777" w:rsidR="00B83D8E" w:rsidRDefault="00B83D8E" w:rsidP="00B83D8E">
            <w:pPr>
              <w:ind w:left="360"/>
              <w:rPr>
                <w:rFonts w:ascii="Times New Roman" w:eastAsia="Times New Roman" w:hAnsi="Times New Roman" w:cs="Times New Roman"/>
                <w:sz w:val="24"/>
                <w:szCs w:val="24"/>
              </w:rPr>
            </w:pPr>
          </w:p>
          <w:p w14:paraId="559E3E5A" w14:textId="7BFEE97D" w:rsidR="00B83D8E" w:rsidRPr="00BF3255"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B83D8E" w:rsidRPr="00BF3255" w14:paraId="7FFA49F5" w14:textId="32CAD78E" w:rsidTr="0075655E">
        <w:tc>
          <w:tcPr>
            <w:tcW w:w="654" w:type="dxa"/>
          </w:tcPr>
          <w:p w14:paraId="7D51B1B4" w14:textId="01BBA147" w:rsidR="00B83D8E" w:rsidRPr="00D1557D"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470" w:type="dxa"/>
            <w:hideMark/>
          </w:tcPr>
          <w:p w14:paraId="421B4133" w14:textId="081DFCB3" w:rsidR="00B83D8E" w:rsidRPr="00BF3255"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use of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blow dryer and brushes. </w:t>
            </w:r>
          </w:p>
        </w:tc>
        <w:tc>
          <w:tcPr>
            <w:tcW w:w="5613" w:type="dxa"/>
          </w:tcPr>
          <w:p w14:paraId="5E1BE358" w14:textId="77777777" w:rsidR="00B83D8E" w:rsidRPr="003B41F0"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6EED8201" w14:textId="77777777" w:rsidR="00B83D8E" w:rsidRPr="003B41F0" w:rsidRDefault="00B83D8E">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appropriate selection of the setting and airflow control in blow-dry styling</w:t>
            </w:r>
          </w:p>
          <w:p w14:paraId="2AA11047" w14:textId="28A16045" w:rsidR="00B83D8E" w:rsidRPr="001E4AE4" w:rsidRDefault="00B83D8E">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appropriate selection of the brush(es) to achieve the desired style.</w:t>
            </w:r>
          </w:p>
        </w:tc>
        <w:tc>
          <w:tcPr>
            <w:tcW w:w="5033" w:type="dxa"/>
          </w:tcPr>
          <w:p w14:paraId="39580646"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8ECA408" w14:textId="77777777" w:rsidR="00B83D8E" w:rsidRPr="003B41F0" w:rsidRDefault="00B83D8E">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In what direction should the blow dryer be aimed?</w:t>
            </w:r>
          </w:p>
          <w:p w14:paraId="795D8F82" w14:textId="77777777" w:rsidR="00B83D8E" w:rsidRPr="003B41F0" w:rsidRDefault="00B83D8E">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close should the blow dryer be placed to the hair when drying?</w:t>
            </w:r>
          </w:p>
          <w:p w14:paraId="5746846F" w14:textId="15576ECE" w:rsidR="00B83D8E" w:rsidRPr="001E4AE4" w:rsidRDefault="00B83D8E">
            <w:pPr>
              <w:numPr>
                <w:ilvl w:val="0"/>
                <w:numId w:val="3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selection of brush(es) to be used?</w:t>
            </w:r>
          </w:p>
        </w:tc>
        <w:tc>
          <w:tcPr>
            <w:tcW w:w="2253" w:type="dxa"/>
          </w:tcPr>
          <w:p w14:paraId="083489C8" w14:textId="77777777" w:rsidR="00B83D8E" w:rsidRPr="00BF3255" w:rsidRDefault="00B83D8E" w:rsidP="00B83D8E">
            <w:pPr>
              <w:ind w:left="360"/>
              <w:rPr>
                <w:rFonts w:ascii="Times New Roman" w:eastAsia="Times New Roman" w:hAnsi="Times New Roman" w:cs="Times New Roman"/>
                <w:sz w:val="24"/>
                <w:szCs w:val="24"/>
              </w:rPr>
            </w:pPr>
          </w:p>
        </w:tc>
        <w:tc>
          <w:tcPr>
            <w:tcW w:w="2687" w:type="dxa"/>
          </w:tcPr>
          <w:p w14:paraId="5642A2FC"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57388B1" w14:textId="77777777" w:rsidR="00B83D8E" w:rsidRDefault="00B83D8E" w:rsidP="00B83D8E">
            <w:pPr>
              <w:ind w:left="360"/>
              <w:rPr>
                <w:rFonts w:ascii="Times New Roman" w:eastAsia="Times New Roman" w:hAnsi="Times New Roman" w:cs="Times New Roman"/>
                <w:sz w:val="24"/>
                <w:szCs w:val="24"/>
              </w:rPr>
            </w:pPr>
          </w:p>
          <w:p w14:paraId="4C4FE4C3"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007ED59" w14:textId="77777777" w:rsidR="00B83D8E" w:rsidRDefault="00B83D8E" w:rsidP="00B83D8E">
            <w:pPr>
              <w:ind w:left="360"/>
              <w:rPr>
                <w:rFonts w:ascii="Times New Roman" w:eastAsia="Times New Roman" w:hAnsi="Times New Roman" w:cs="Times New Roman"/>
                <w:sz w:val="24"/>
                <w:szCs w:val="24"/>
              </w:rPr>
            </w:pPr>
          </w:p>
          <w:p w14:paraId="3B294760"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39A3F1C3" w14:textId="77777777" w:rsidR="00B83D8E" w:rsidRDefault="00B83D8E" w:rsidP="00B83D8E">
            <w:pPr>
              <w:ind w:left="360"/>
              <w:rPr>
                <w:rFonts w:ascii="Times New Roman" w:eastAsia="Times New Roman" w:hAnsi="Times New Roman" w:cs="Times New Roman"/>
                <w:sz w:val="24"/>
                <w:szCs w:val="24"/>
              </w:rPr>
            </w:pPr>
          </w:p>
          <w:p w14:paraId="2ABC1E15" w14:textId="617E8F0B" w:rsidR="00B83D8E" w:rsidRPr="00BF3255"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B83D8E" w:rsidRPr="00BF3255" w14:paraId="2FA70EC4" w14:textId="0DDAC7A6" w:rsidTr="0075655E">
        <w:tc>
          <w:tcPr>
            <w:tcW w:w="654" w:type="dxa"/>
          </w:tcPr>
          <w:p w14:paraId="3FF437DC" w14:textId="6B8A62A7" w:rsidR="00B83D8E" w:rsidRPr="00D1557D"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470" w:type="dxa"/>
            <w:hideMark/>
          </w:tcPr>
          <w:p w14:paraId="170FD681" w14:textId="0838E9D7" w:rsidR="00B83D8E" w:rsidRPr="00BF3255"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Identify various types of pin curls. </w:t>
            </w:r>
          </w:p>
        </w:tc>
        <w:tc>
          <w:tcPr>
            <w:tcW w:w="5613" w:type="dxa"/>
          </w:tcPr>
          <w:p w14:paraId="74555DF2" w14:textId="77777777" w:rsidR="00B83D8E" w:rsidRPr="003B41F0"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0A0203C1" w14:textId="77777777" w:rsidR="00B83D8E" w:rsidRPr="003B41F0"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lotion for pin curling</w:t>
            </w:r>
          </w:p>
          <w:p w14:paraId="0A56B9E4" w14:textId="77777777" w:rsidR="00B83D8E" w:rsidRPr="003B41F0" w:rsidRDefault="00B83D8E">
            <w:pPr>
              <w:numPr>
                <w:ilvl w:val="0"/>
                <w:numId w:val="38"/>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stem direction and size for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desired results</w:t>
            </w:r>
          </w:p>
          <w:p w14:paraId="55A4D5B3" w14:textId="3C260AD6" w:rsidR="00B83D8E" w:rsidRPr="001E4AE4"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clip </w:t>
            </w:r>
            <w:r>
              <w:rPr>
                <w:rFonts w:ascii="Times New Roman" w:eastAsia="Times New Roman" w:hAnsi="Times New Roman" w:cs="Times New Roman"/>
                <w:sz w:val="24"/>
                <w:szCs w:val="24"/>
              </w:rPr>
              <w:t xml:space="preserve">selection and </w:t>
            </w:r>
            <w:r w:rsidRPr="003B41F0">
              <w:rPr>
                <w:rFonts w:ascii="Times New Roman" w:eastAsia="Times New Roman" w:hAnsi="Times New Roman" w:cs="Times New Roman"/>
                <w:sz w:val="24"/>
                <w:szCs w:val="24"/>
              </w:rPr>
              <w:t>placement in relation to the pin curl shape.</w:t>
            </w:r>
          </w:p>
        </w:tc>
        <w:tc>
          <w:tcPr>
            <w:tcW w:w="5033" w:type="dxa"/>
          </w:tcPr>
          <w:p w14:paraId="3366581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C178D78" w14:textId="77777777" w:rsidR="00B83D8E" w:rsidRPr="003B41F0"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stem/base/circle of a pin curl?</w:t>
            </w:r>
          </w:p>
          <w:p w14:paraId="5E9B2536" w14:textId="77777777" w:rsidR="00B83D8E" w:rsidRPr="003B41F0"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stem direction?</w:t>
            </w:r>
          </w:p>
          <w:p w14:paraId="00EF62C3" w14:textId="77777777" w:rsidR="00B83D8E" w:rsidRPr="003B41F0"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w:t>
            </w:r>
            <w:r w:rsidRPr="003B41F0">
              <w:rPr>
                <w:rFonts w:ascii="Times New Roman" w:eastAsia="Times New Roman" w:hAnsi="Times New Roman" w:cs="Times New Roman"/>
                <w:i/>
                <w:iCs/>
                <w:sz w:val="24"/>
                <w:szCs w:val="24"/>
              </w:rPr>
              <w:t>curl mobility</w:t>
            </w:r>
            <w:r w:rsidRPr="003B41F0">
              <w:rPr>
                <w:rFonts w:ascii="Times New Roman" w:eastAsia="Times New Roman" w:hAnsi="Times New Roman" w:cs="Times New Roman"/>
                <w:sz w:val="24"/>
                <w:szCs w:val="24"/>
              </w:rPr>
              <w:t>?</w:t>
            </w:r>
          </w:p>
          <w:p w14:paraId="7AAC73A8" w14:textId="77777777" w:rsidR="00B83D8E" w:rsidRPr="003B41F0"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importance of molding a pin curl?</w:t>
            </w:r>
          </w:p>
          <w:p w14:paraId="44DDE34D" w14:textId="77777777" w:rsidR="00B83D8E" w:rsidRPr="003B41F0"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size of the base?</w:t>
            </w:r>
          </w:p>
          <w:p w14:paraId="67BAC4A7" w14:textId="0F65DC50" w:rsidR="00B83D8E" w:rsidRPr="00C97828" w:rsidRDefault="00B83D8E">
            <w:pPr>
              <w:numPr>
                <w:ilvl w:val="0"/>
                <w:numId w:val="3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is a pin curl anchored?</w:t>
            </w:r>
          </w:p>
        </w:tc>
        <w:tc>
          <w:tcPr>
            <w:tcW w:w="2253" w:type="dxa"/>
          </w:tcPr>
          <w:p w14:paraId="427EA001" w14:textId="51C1ACA6" w:rsidR="00B83D8E" w:rsidRPr="00BF3255" w:rsidRDefault="00B83D8E" w:rsidP="00B83D8E">
            <w:pPr>
              <w:ind w:left="360"/>
              <w:rPr>
                <w:rFonts w:ascii="Times New Roman" w:eastAsia="Times New Roman" w:hAnsi="Times New Roman" w:cs="Times New Roman"/>
                <w:sz w:val="24"/>
                <w:szCs w:val="24"/>
              </w:rPr>
            </w:pPr>
          </w:p>
        </w:tc>
        <w:tc>
          <w:tcPr>
            <w:tcW w:w="2687" w:type="dxa"/>
          </w:tcPr>
          <w:p w14:paraId="0E093001"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18345B9" w14:textId="77777777" w:rsidR="00B83D8E" w:rsidRDefault="00B83D8E" w:rsidP="00B83D8E">
            <w:pPr>
              <w:ind w:left="360"/>
              <w:rPr>
                <w:rFonts w:ascii="Times New Roman" w:eastAsia="Times New Roman" w:hAnsi="Times New Roman" w:cs="Times New Roman"/>
                <w:sz w:val="24"/>
                <w:szCs w:val="24"/>
              </w:rPr>
            </w:pPr>
          </w:p>
          <w:p w14:paraId="741675E3"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1D29F1BD" w14:textId="77777777" w:rsidR="00B83D8E" w:rsidRDefault="00B83D8E" w:rsidP="00B83D8E">
            <w:pPr>
              <w:ind w:left="360"/>
              <w:rPr>
                <w:rFonts w:ascii="Times New Roman" w:eastAsia="Times New Roman" w:hAnsi="Times New Roman" w:cs="Times New Roman"/>
                <w:sz w:val="24"/>
                <w:szCs w:val="24"/>
              </w:rPr>
            </w:pPr>
          </w:p>
        </w:tc>
      </w:tr>
      <w:tr w:rsidR="00B83D8E" w:rsidRPr="00BF3255" w14:paraId="77CEAFC5" w14:textId="77777777" w:rsidTr="0075655E">
        <w:tc>
          <w:tcPr>
            <w:tcW w:w="654" w:type="dxa"/>
          </w:tcPr>
          <w:p w14:paraId="5A5C1084" w14:textId="0F50899F"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470" w:type="dxa"/>
          </w:tcPr>
          <w:p w14:paraId="18F285F3" w14:textId="46E2AF31" w:rsidR="00B83D8E" w:rsidRPr="003B41F0" w:rsidRDefault="00B83D8E" w:rsidP="00B83D8E">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Set hair, using pin curls. </w:t>
            </w:r>
          </w:p>
        </w:tc>
        <w:tc>
          <w:tcPr>
            <w:tcW w:w="5613" w:type="dxa"/>
          </w:tcPr>
          <w:p w14:paraId="0167C4F2" w14:textId="77777777" w:rsidR="00B83D8E" w:rsidRPr="00426BA3" w:rsidRDefault="00B83D8E" w:rsidP="00B83D8E">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Setting should include</w:t>
            </w:r>
          </w:p>
          <w:p w14:paraId="04FB18BD" w14:textId="77777777" w:rsidR="00B83D8E" w:rsidRPr="00426BA3" w:rsidRDefault="00B83D8E">
            <w:pPr>
              <w:numPr>
                <w:ilvl w:val="0"/>
                <w:numId w:val="9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selecting the proper setting lotion for pin curling</w:t>
            </w:r>
          </w:p>
          <w:p w14:paraId="002FA2DB" w14:textId="77777777" w:rsidR="00B83D8E" w:rsidRDefault="00B83D8E">
            <w:pPr>
              <w:numPr>
                <w:ilvl w:val="0"/>
                <w:numId w:val="9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selecting the proper stem direction</w:t>
            </w:r>
            <w:r>
              <w:rPr>
                <w:rFonts w:ascii="Times New Roman" w:eastAsia="Times New Roman" w:hAnsi="Times New Roman" w:cs="Times New Roman"/>
                <w:sz w:val="24"/>
                <w:szCs w:val="24"/>
              </w:rPr>
              <w:t>, base,</w:t>
            </w:r>
            <w:r w:rsidRPr="00426BA3">
              <w:rPr>
                <w:rFonts w:ascii="Times New Roman" w:eastAsia="Times New Roman" w:hAnsi="Times New Roman" w:cs="Times New Roman"/>
                <w:sz w:val="24"/>
                <w:szCs w:val="24"/>
              </w:rPr>
              <w:t xml:space="preserve"> and size for desired results</w:t>
            </w:r>
          </w:p>
          <w:p w14:paraId="2B0987A2" w14:textId="534B05F0" w:rsidR="00B83D8E" w:rsidRPr="003B41F0" w:rsidRDefault="00B83D8E">
            <w:pPr>
              <w:numPr>
                <w:ilvl w:val="0"/>
                <w:numId w:val="9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clips in relation to the pin curl shape.</w:t>
            </w:r>
          </w:p>
        </w:tc>
        <w:tc>
          <w:tcPr>
            <w:tcW w:w="5033" w:type="dxa"/>
          </w:tcPr>
          <w:p w14:paraId="25D2F9E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8E64034" w14:textId="77777777" w:rsidR="00B83D8E" w:rsidRPr="00426BA3" w:rsidRDefault="00B83D8E">
            <w:pPr>
              <w:numPr>
                <w:ilvl w:val="0"/>
                <w:numId w:val="9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stem/base/circle of a pin curl?</w:t>
            </w:r>
          </w:p>
          <w:p w14:paraId="643A0A1E" w14:textId="77777777" w:rsidR="00B83D8E" w:rsidRPr="00426BA3" w:rsidRDefault="00B83D8E">
            <w:pPr>
              <w:numPr>
                <w:ilvl w:val="0"/>
                <w:numId w:val="9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stem direction?</w:t>
            </w:r>
          </w:p>
          <w:p w14:paraId="21A30B13" w14:textId="77777777" w:rsidR="00B83D8E" w:rsidRPr="00426BA3" w:rsidRDefault="00B83D8E">
            <w:pPr>
              <w:numPr>
                <w:ilvl w:val="0"/>
                <w:numId w:val="9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w:t>
            </w:r>
            <w:r w:rsidRPr="003A4D84">
              <w:rPr>
                <w:rFonts w:ascii="Times New Roman" w:eastAsia="Times New Roman" w:hAnsi="Times New Roman" w:cs="Times New Roman"/>
                <w:i/>
                <w:iCs/>
                <w:sz w:val="24"/>
                <w:szCs w:val="24"/>
              </w:rPr>
              <w:t>curl mobility</w:t>
            </w:r>
            <w:r w:rsidRPr="00426BA3">
              <w:rPr>
                <w:rFonts w:ascii="Times New Roman" w:eastAsia="Times New Roman" w:hAnsi="Times New Roman" w:cs="Times New Roman"/>
                <w:sz w:val="24"/>
                <w:szCs w:val="24"/>
              </w:rPr>
              <w:t>?</w:t>
            </w:r>
          </w:p>
          <w:p w14:paraId="06EC9A25" w14:textId="77777777" w:rsidR="00B83D8E" w:rsidRPr="00426BA3" w:rsidRDefault="00B83D8E">
            <w:pPr>
              <w:numPr>
                <w:ilvl w:val="0"/>
                <w:numId w:val="9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importance of molding a pin curl?</w:t>
            </w:r>
          </w:p>
          <w:p w14:paraId="3DE2206F" w14:textId="77777777" w:rsidR="00B83D8E" w:rsidRPr="00426BA3" w:rsidRDefault="00B83D8E">
            <w:pPr>
              <w:numPr>
                <w:ilvl w:val="0"/>
                <w:numId w:val="9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size of the base?</w:t>
            </w:r>
          </w:p>
          <w:p w14:paraId="27A508DA" w14:textId="2703157F" w:rsidR="00B83D8E" w:rsidRPr="003B41F0" w:rsidRDefault="00B83D8E">
            <w:pPr>
              <w:numPr>
                <w:ilvl w:val="0"/>
                <w:numId w:val="3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is a pin curl anchored?</w:t>
            </w:r>
          </w:p>
        </w:tc>
        <w:tc>
          <w:tcPr>
            <w:tcW w:w="2253" w:type="dxa"/>
          </w:tcPr>
          <w:p w14:paraId="0151531D" w14:textId="77777777" w:rsidR="00B83D8E" w:rsidRDefault="00B83D8E" w:rsidP="00B83D8E">
            <w:pPr>
              <w:ind w:left="360"/>
              <w:rPr>
                <w:rFonts w:ascii="Times New Roman" w:eastAsia="Times New Roman" w:hAnsi="Times New Roman" w:cs="Times New Roman"/>
                <w:sz w:val="24"/>
                <w:szCs w:val="24"/>
              </w:rPr>
            </w:pPr>
          </w:p>
        </w:tc>
        <w:tc>
          <w:tcPr>
            <w:tcW w:w="2687" w:type="dxa"/>
          </w:tcPr>
          <w:p w14:paraId="3C5C7471"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1EBDB95" w14:textId="77777777" w:rsidR="00B83D8E" w:rsidRDefault="00B83D8E" w:rsidP="00B83D8E">
            <w:pPr>
              <w:ind w:left="360"/>
              <w:rPr>
                <w:rFonts w:ascii="Times New Roman" w:eastAsia="Times New Roman" w:hAnsi="Times New Roman" w:cs="Times New Roman"/>
                <w:sz w:val="24"/>
                <w:szCs w:val="24"/>
              </w:rPr>
            </w:pPr>
          </w:p>
          <w:p w14:paraId="27EE30B1" w14:textId="1053B661"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B83D8E" w:rsidRPr="00BF3255" w14:paraId="445A9D77" w14:textId="6D2BAF9B" w:rsidTr="0075655E">
        <w:tc>
          <w:tcPr>
            <w:tcW w:w="654" w:type="dxa"/>
          </w:tcPr>
          <w:p w14:paraId="4D4DB0AF" w14:textId="14CB7D16"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470" w:type="dxa"/>
          </w:tcPr>
          <w:p w14:paraId="387FFDCB" w14:textId="13D7A921" w:rsidR="00B83D8E"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Set dry hair on hot rollers. </w:t>
            </w:r>
          </w:p>
        </w:tc>
        <w:tc>
          <w:tcPr>
            <w:tcW w:w="5613" w:type="dxa"/>
          </w:tcPr>
          <w:p w14:paraId="716EF0CA" w14:textId="77777777" w:rsidR="00B83D8E" w:rsidRPr="003B41F0"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should include</w:t>
            </w:r>
          </w:p>
          <w:p w14:paraId="481863FA" w14:textId="77777777" w:rsidR="00B83D8E" w:rsidRPr="003B41F0"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following safety guidelines for handling hot rollers</w:t>
            </w:r>
          </w:p>
          <w:p w14:paraId="6AC04B8E" w14:textId="77777777" w:rsidR="00B83D8E" w:rsidRPr="003B41F0"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sectioning hair for hot roller placement</w:t>
            </w:r>
          </w:p>
          <w:p w14:paraId="213834E2" w14:textId="6E1F6957" w:rsidR="00B83D8E" w:rsidRDefault="00B83D8E">
            <w:pPr>
              <w:numPr>
                <w:ilvl w:val="0"/>
                <w:numId w:val="9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placing the clip in relation to the roller.</w:t>
            </w:r>
          </w:p>
        </w:tc>
        <w:tc>
          <w:tcPr>
            <w:tcW w:w="5033" w:type="dxa"/>
          </w:tcPr>
          <w:p w14:paraId="426E5C87"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BB5F485" w14:textId="77777777" w:rsidR="00B83D8E" w:rsidRPr="003B41F0"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roller placement?</w:t>
            </w:r>
          </w:p>
          <w:p w14:paraId="1E726DBB" w14:textId="77777777" w:rsidR="00B83D8E" w:rsidRPr="003B41F0"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When using hot rollers, what is meant by </w:t>
            </w:r>
            <w:r w:rsidRPr="003B41F0">
              <w:rPr>
                <w:rFonts w:ascii="Times New Roman" w:eastAsia="Times New Roman" w:hAnsi="Times New Roman" w:cs="Times New Roman"/>
                <w:i/>
                <w:iCs/>
                <w:sz w:val="24"/>
                <w:szCs w:val="24"/>
              </w:rPr>
              <w:t>on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Off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Half-off base</w:t>
            </w:r>
            <w:r w:rsidRPr="003B41F0">
              <w:rPr>
                <w:rFonts w:ascii="Times New Roman" w:eastAsia="Times New Roman" w:hAnsi="Times New Roman" w:cs="Times New Roman"/>
                <w:sz w:val="24"/>
                <w:szCs w:val="24"/>
              </w:rPr>
              <w:t>?</w:t>
            </w:r>
          </w:p>
          <w:p w14:paraId="26E8697D" w14:textId="77777777" w:rsidR="00B83D8E" w:rsidRPr="003B41F0"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size of the base?</w:t>
            </w:r>
          </w:p>
          <w:p w14:paraId="0451774E" w14:textId="3D23AFFC" w:rsidR="00B83D8E" w:rsidRPr="00BF3255" w:rsidRDefault="00B83D8E">
            <w:pPr>
              <w:numPr>
                <w:ilvl w:val="0"/>
                <w:numId w:val="9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is a roller anchored?</w:t>
            </w:r>
          </w:p>
        </w:tc>
        <w:tc>
          <w:tcPr>
            <w:tcW w:w="2253" w:type="dxa"/>
          </w:tcPr>
          <w:p w14:paraId="6D95C55B" w14:textId="1D232CA4" w:rsidR="00B83D8E" w:rsidRPr="00F4546E" w:rsidRDefault="00B83D8E" w:rsidP="00B83D8E">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10.RI</w:t>
            </w:r>
          </w:p>
        </w:tc>
        <w:tc>
          <w:tcPr>
            <w:tcW w:w="2687" w:type="dxa"/>
          </w:tcPr>
          <w:p w14:paraId="69745E1A"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04AF313" w14:textId="77777777" w:rsidR="00B83D8E" w:rsidRDefault="00B83D8E" w:rsidP="00B83D8E">
            <w:pPr>
              <w:ind w:left="360"/>
              <w:rPr>
                <w:rFonts w:ascii="Times New Roman" w:eastAsia="Times New Roman" w:hAnsi="Times New Roman" w:cs="Times New Roman"/>
                <w:sz w:val="24"/>
                <w:szCs w:val="24"/>
              </w:rPr>
            </w:pPr>
          </w:p>
          <w:p w14:paraId="3FFCC63E" w14:textId="465BDB65" w:rsidR="00B83D8E" w:rsidRPr="00F4546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B83D8E" w:rsidRPr="00BF3255" w14:paraId="08950B5F" w14:textId="5F4E18F4" w:rsidTr="0075655E">
        <w:tc>
          <w:tcPr>
            <w:tcW w:w="654" w:type="dxa"/>
          </w:tcPr>
          <w:p w14:paraId="36EE4DC5" w14:textId="23C21F27" w:rsidR="00B83D8E" w:rsidRPr="00D1557D"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470" w:type="dxa"/>
            <w:hideMark/>
          </w:tcPr>
          <w:p w14:paraId="6F2A4CDD" w14:textId="7D31EC5E" w:rsidR="00B83D8E" w:rsidRPr="00BF3255"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Set hair, using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curling iron. </w:t>
            </w:r>
          </w:p>
        </w:tc>
        <w:tc>
          <w:tcPr>
            <w:tcW w:w="5613" w:type="dxa"/>
          </w:tcPr>
          <w:p w14:paraId="359ACD52" w14:textId="77777777" w:rsidR="00B83D8E" w:rsidRPr="003B41F0"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should include</w:t>
            </w:r>
          </w:p>
          <w:p w14:paraId="0EC39A15" w14:textId="77777777" w:rsidR="00B83D8E" w:rsidRDefault="00B83D8E">
            <w:pPr>
              <w:numPr>
                <w:ilvl w:val="0"/>
                <w:numId w:val="40"/>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the correct rotation direction for the iron</w:t>
            </w:r>
          </w:p>
          <w:p w14:paraId="00FAE290"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testing the temperature of the curling iron</w:t>
            </w:r>
          </w:p>
          <w:p w14:paraId="33D25401"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subsectioning the hair in relation to the size of the curling iron</w:t>
            </w:r>
          </w:p>
          <w:p w14:paraId="26ED6BDB"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establishing a base</w:t>
            </w:r>
          </w:p>
          <w:p w14:paraId="7D4F6617"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distributing hair evenly around the curling iron</w:t>
            </w:r>
          </w:p>
          <w:p w14:paraId="44D3B35F" w14:textId="6A0C8B62" w:rsidR="00B83D8E" w:rsidRPr="001E4AE4"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the comb to protect the scalp from the iron.</w:t>
            </w:r>
          </w:p>
        </w:tc>
        <w:tc>
          <w:tcPr>
            <w:tcW w:w="5033" w:type="dxa"/>
          </w:tcPr>
          <w:p w14:paraId="6859DFB4"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49004549"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correct iron temperature?</w:t>
            </w:r>
          </w:p>
          <w:p w14:paraId="2A6EF0A4"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using a curling iron, what is</w:t>
            </w:r>
            <w:r w:rsidRPr="003B41F0">
              <w:rPr>
                <w:rFonts w:ascii="Times New Roman" w:eastAsia="Times New Roman" w:hAnsi="Times New Roman" w:cs="Times New Roman"/>
                <w:i/>
                <w:iCs/>
                <w:sz w:val="24"/>
                <w:szCs w:val="24"/>
              </w:rPr>
              <w:t xml:space="preserve"> on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Off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Half-off base</w:t>
            </w:r>
            <w:r w:rsidRPr="003B41F0">
              <w:rPr>
                <w:rFonts w:ascii="Times New Roman" w:eastAsia="Times New Roman" w:hAnsi="Times New Roman" w:cs="Times New Roman"/>
                <w:sz w:val="24"/>
                <w:szCs w:val="24"/>
              </w:rPr>
              <w:t>?</w:t>
            </w:r>
          </w:p>
          <w:p w14:paraId="7D12855D"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type of comb should be used with a curling iron?</w:t>
            </w:r>
          </w:p>
          <w:p w14:paraId="4A932D0E" w14:textId="77777777" w:rsidR="00B83D8E" w:rsidRPr="003B41F0"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should the comb be placed?</w:t>
            </w:r>
          </w:p>
          <w:p w14:paraId="28214966" w14:textId="0B345E10" w:rsidR="00B83D8E" w:rsidRPr="00F270B1" w:rsidRDefault="00B83D8E">
            <w:pPr>
              <w:numPr>
                <w:ilvl w:val="0"/>
                <w:numId w:val="3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is the curling iron safely tested?</w:t>
            </w:r>
            <w:r w:rsidRPr="003B41F0">
              <w:rPr>
                <w:rFonts w:ascii="Times New Roman" w:eastAsia="Times New Roman" w:hAnsi="Times New Roman" w:cs="Times New Roman"/>
                <w:sz w:val="24"/>
                <w:szCs w:val="24"/>
              </w:rPr>
              <w:tab/>
            </w:r>
          </w:p>
        </w:tc>
        <w:tc>
          <w:tcPr>
            <w:tcW w:w="2253" w:type="dxa"/>
          </w:tcPr>
          <w:p w14:paraId="7BEE2EE6" w14:textId="77777777" w:rsidR="00B83D8E" w:rsidRPr="00BF3255" w:rsidRDefault="00B83D8E" w:rsidP="00B83D8E">
            <w:pPr>
              <w:ind w:left="360"/>
              <w:rPr>
                <w:rFonts w:ascii="Times New Roman" w:eastAsia="Times New Roman" w:hAnsi="Times New Roman" w:cs="Times New Roman"/>
                <w:sz w:val="24"/>
                <w:szCs w:val="24"/>
              </w:rPr>
            </w:pPr>
          </w:p>
        </w:tc>
        <w:tc>
          <w:tcPr>
            <w:tcW w:w="2687" w:type="dxa"/>
          </w:tcPr>
          <w:p w14:paraId="73093578"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3553C7F" w14:textId="77777777" w:rsidR="00B83D8E" w:rsidRDefault="00B83D8E" w:rsidP="00B83D8E">
            <w:pPr>
              <w:ind w:left="360"/>
              <w:rPr>
                <w:rFonts w:ascii="Times New Roman" w:eastAsia="Times New Roman" w:hAnsi="Times New Roman" w:cs="Times New Roman"/>
                <w:sz w:val="24"/>
                <w:szCs w:val="24"/>
              </w:rPr>
            </w:pPr>
          </w:p>
          <w:p w14:paraId="37FEB060"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0C11D5B" w14:textId="77777777" w:rsidR="00B83D8E" w:rsidRDefault="00B83D8E" w:rsidP="00B83D8E">
            <w:pPr>
              <w:ind w:left="360"/>
              <w:rPr>
                <w:rFonts w:ascii="Times New Roman" w:eastAsia="Times New Roman" w:hAnsi="Times New Roman" w:cs="Times New Roman"/>
                <w:sz w:val="24"/>
                <w:szCs w:val="24"/>
              </w:rPr>
            </w:pPr>
          </w:p>
          <w:p w14:paraId="4B8FF4AA"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6CA9F7F8" w14:textId="77777777" w:rsidR="00B83D8E" w:rsidRDefault="00B83D8E" w:rsidP="00B83D8E">
            <w:pPr>
              <w:ind w:left="360"/>
              <w:rPr>
                <w:rFonts w:ascii="Times New Roman" w:eastAsia="Times New Roman" w:hAnsi="Times New Roman" w:cs="Times New Roman"/>
                <w:sz w:val="24"/>
                <w:szCs w:val="24"/>
              </w:rPr>
            </w:pPr>
          </w:p>
          <w:p w14:paraId="52204013" w14:textId="4F9AD99B" w:rsidR="00B83D8E" w:rsidRPr="00BF3255"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Total Fantasy Look </w:t>
            </w:r>
          </w:p>
        </w:tc>
      </w:tr>
      <w:tr w:rsidR="00B83D8E" w:rsidRPr="00BF3255" w14:paraId="3256929E" w14:textId="3A470746" w:rsidTr="0075655E">
        <w:tc>
          <w:tcPr>
            <w:tcW w:w="654" w:type="dxa"/>
          </w:tcPr>
          <w:p w14:paraId="58E1F667" w14:textId="3A60989E" w:rsidR="00B83D8E" w:rsidRPr="00D1557D"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2470" w:type="dxa"/>
            <w:hideMark/>
          </w:tcPr>
          <w:p w14:paraId="6FB6C4C7" w14:textId="58D43F63" w:rsidR="00B83D8E" w:rsidRPr="00BF3255"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Set hair, using rollers. </w:t>
            </w:r>
          </w:p>
        </w:tc>
        <w:tc>
          <w:tcPr>
            <w:tcW w:w="5613" w:type="dxa"/>
          </w:tcPr>
          <w:p w14:paraId="02EF53EB" w14:textId="77777777" w:rsidR="00B83D8E" w:rsidRPr="003B41F0" w:rsidRDefault="00B83D8E" w:rsidP="00B83D8E">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Setting should include</w:t>
            </w:r>
          </w:p>
          <w:p w14:paraId="3272FF0A"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the setting lotion for</w:t>
            </w:r>
            <w:r>
              <w:rPr>
                <w:rFonts w:ascii="Times New Roman" w:eastAsia="Times New Roman" w:hAnsi="Times New Roman" w:cs="Times New Roman"/>
                <w:sz w:val="24"/>
                <w:szCs w:val="24"/>
              </w:rPr>
              <w:t xml:space="preserve"> the</w:t>
            </w:r>
            <w:r w:rsidRPr="003B41F0">
              <w:rPr>
                <w:rFonts w:ascii="Times New Roman" w:eastAsia="Times New Roman" w:hAnsi="Times New Roman" w:cs="Times New Roman"/>
                <w:sz w:val="24"/>
                <w:szCs w:val="24"/>
              </w:rPr>
              <w:t xml:space="preserve"> roller </w:t>
            </w:r>
          </w:p>
          <w:p w14:paraId="00AF03F9"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establishing a base</w:t>
            </w:r>
          </w:p>
          <w:p w14:paraId="553809B3"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tension and smoothing</w:t>
            </w:r>
          </w:p>
          <w:p w14:paraId="61D8F23E"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roller placement</w:t>
            </w:r>
          </w:p>
          <w:p w14:paraId="51A7EDB1" w14:textId="5AD20E23" w:rsidR="00B83D8E" w:rsidRPr="001E4AE4"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securing the roller to the head.</w:t>
            </w:r>
          </w:p>
        </w:tc>
        <w:tc>
          <w:tcPr>
            <w:tcW w:w="5033" w:type="dxa"/>
          </w:tcPr>
          <w:p w14:paraId="1789A8DF"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6EC3F38"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roller placement?</w:t>
            </w:r>
          </w:p>
          <w:p w14:paraId="60423ACE"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When using rollers, what is </w:t>
            </w:r>
            <w:r w:rsidRPr="003B41F0">
              <w:rPr>
                <w:rFonts w:ascii="Times New Roman" w:eastAsia="Times New Roman" w:hAnsi="Times New Roman" w:cs="Times New Roman"/>
                <w:i/>
                <w:iCs/>
                <w:sz w:val="24"/>
                <w:szCs w:val="24"/>
              </w:rPr>
              <w:t>on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Off base</w:t>
            </w:r>
            <w:r w:rsidRPr="003B41F0">
              <w:rPr>
                <w:rFonts w:ascii="Times New Roman" w:eastAsia="Times New Roman" w:hAnsi="Times New Roman" w:cs="Times New Roman"/>
                <w:sz w:val="24"/>
                <w:szCs w:val="24"/>
              </w:rPr>
              <w:t xml:space="preserve">? </w:t>
            </w:r>
            <w:r w:rsidRPr="003B41F0">
              <w:rPr>
                <w:rFonts w:ascii="Times New Roman" w:eastAsia="Times New Roman" w:hAnsi="Times New Roman" w:cs="Times New Roman"/>
                <w:i/>
                <w:iCs/>
                <w:sz w:val="24"/>
                <w:szCs w:val="24"/>
              </w:rPr>
              <w:t>Half-off base</w:t>
            </w:r>
            <w:r w:rsidRPr="003B41F0">
              <w:rPr>
                <w:rFonts w:ascii="Times New Roman" w:eastAsia="Times New Roman" w:hAnsi="Times New Roman" w:cs="Times New Roman"/>
                <w:sz w:val="24"/>
                <w:szCs w:val="24"/>
              </w:rPr>
              <w:t>?</w:t>
            </w:r>
          </w:p>
          <w:p w14:paraId="67D6ED97" w14:textId="77777777" w:rsidR="00B83D8E" w:rsidRPr="003B41F0" w:rsidRDefault="00B83D8E">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determines the size of the base?</w:t>
            </w:r>
          </w:p>
          <w:p w14:paraId="2C1674E7" w14:textId="3B65A441" w:rsidR="00B83D8E" w:rsidRPr="001E4AE4" w:rsidRDefault="00B83D8E">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is a roller anchored?</w:t>
            </w:r>
          </w:p>
        </w:tc>
        <w:tc>
          <w:tcPr>
            <w:tcW w:w="2253" w:type="dxa"/>
          </w:tcPr>
          <w:p w14:paraId="7F5D9965" w14:textId="77777777" w:rsidR="00B83D8E" w:rsidRPr="00BF3255" w:rsidRDefault="00B83D8E" w:rsidP="00B83D8E">
            <w:pPr>
              <w:ind w:left="360"/>
              <w:rPr>
                <w:rFonts w:ascii="Times New Roman" w:eastAsia="Times New Roman" w:hAnsi="Times New Roman" w:cs="Times New Roman"/>
                <w:sz w:val="24"/>
                <w:szCs w:val="24"/>
              </w:rPr>
            </w:pPr>
          </w:p>
        </w:tc>
        <w:tc>
          <w:tcPr>
            <w:tcW w:w="2687" w:type="dxa"/>
          </w:tcPr>
          <w:p w14:paraId="455B28C1"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5375778" w14:textId="77777777" w:rsidR="00B83D8E" w:rsidRDefault="00B83D8E" w:rsidP="00B83D8E">
            <w:pPr>
              <w:ind w:left="360"/>
              <w:rPr>
                <w:rFonts w:ascii="Times New Roman" w:eastAsia="Times New Roman" w:hAnsi="Times New Roman" w:cs="Times New Roman"/>
                <w:sz w:val="24"/>
                <w:szCs w:val="24"/>
              </w:rPr>
            </w:pPr>
          </w:p>
          <w:p w14:paraId="47236AE3" w14:textId="77777777" w:rsidR="00B83D8E" w:rsidRDefault="00B83D8E" w:rsidP="00B83D8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4C86D91" w14:textId="77777777" w:rsidR="00B83D8E" w:rsidRDefault="00B83D8E" w:rsidP="00B83D8E">
            <w:pPr>
              <w:ind w:left="360"/>
              <w:rPr>
                <w:rFonts w:ascii="Times New Roman" w:eastAsia="Times New Roman" w:hAnsi="Times New Roman" w:cs="Times New Roman"/>
                <w:sz w:val="24"/>
                <w:szCs w:val="24"/>
              </w:rPr>
            </w:pPr>
          </w:p>
          <w:p w14:paraId="51EED142" w14:textId="77777777" w:rsidR="00B83D8E" w:rsidRPr="00BF3255" w:rsidRDefault="00B83D8E" w:rsidP="00B83D8E">
            <w:pPr>
              <w:ind w:left="360"/>
              <w:rPr>
                <w:rFonts w:ascii="Times New Roman" w:eastAsia="Times New Roman" w:hAnsi="Times New Roman" w:cs="Times New Roman"/>
                <w:sz w:val="24"/>
                <w:szCs w:val="24"/>
              </w:rPr>
            </w:pPr>
          </w:p>
        </w:tc>
      </w:tr>
      <w:tr w:rsidR="002F431D" w:rsidRPr="00BF3255" w14:paraId="67C8BA8B" w14:textId="51DEC018" w:rsidTr="0075655E">
        <w:tc>
          <w:tcPr>
            <w:tcW w:w="654" w:type="dxa"/>
          </w:tcPr>
          <w:p w14:paraId="3E437FC8" w14:textId="71157D19"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470" w:type="dxa"/>
            <w:hideMark/>
          </w:tcPr>
          <w:p w14:paraId="3E89E0F7" w14:textId="1DD58851"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3B41F0">
              <w:rPr>
                <w:rFonts w:ascii="Times New Roman" w:eastAsia="Times New Roman" w:hAnsi="Times New Roman" w:cs="Times New Roman"/>
                <w:sz w:val="24"/>
                <w:szCs w:val="24"/>
              </w:rPr>
              <w:t xml:space="preserve"> hair wrapping and sculpting techniques. </w:t>
            </w:r>
          </w:p>
        </w:tc>
        <w:tc>
          <w:tcPr>
            <w:tcW w:w="5613" w:type="dxa"/>
          </w:tcPr>
          <w:p w14:paraId="2D81B029" w14:textId="77777777" w:rsidR="002F431D" w:rsidRPr="003B41F0"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Performance </w:t>
            </w:r>
            <w:r w:rsidRPr="003B41F0">
              <w:rPr>
                <w:rFonts w:ascii="Times New Roman" w:eastAsia="Times New Roman" w:hAnsi="Times New Roman" w:cs="Times New Roman"/>
                <w:sz w:val="24"/>
                <w:szCs w:val="24"/>
              </w:rPr>
              <w:t>should include</w:t>
            </w:r>
          </w:p>
          <w:p w14:paraId="634FDAA7" w14:textId="77777777" w:rsidR="002F431D" w:rsidRPr="003B41F0" w:rsidRDefault="002F431D" w:rsidP="002F431D">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both wet and dry wrapping</w:t>
            </w:r>
          </w:p>
          <w:p w14:paraId="098416A2" w14:textId="77777777" w:rsidR="002F431D" w:rsidRPr="003B41F0" w:rsidRDefault="002F431D" w:rsidP="002F431D">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selecting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product</w:t>
            </w:r>
          </w:p>
          <w:p w14:paraId="4A883E3E" w14:textId="2B64EFC9" w:rsidR="002F431D" w:rsidRPr="001E4AE4" w:rsidRDefault="002F431D" w:rsidP="002F431D">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achieving </w:t>
            </w: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desired style.</w:t>
            </w:r>
          </w:p>
        </w:tc>
        <w:tc>
          <w:tcPr>
            <w:tcW w:w="5033" w:type="dxa"/>
          </w:tcPr>
          <w:p w14:paraId="217AD25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A4FCEEE" w14:textId="77777777" w:rsidR="002F431D" w:rsidRPr="003B41F0" w:rsidRDefault="002F431D" w:rsidP="002F431D">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would a wrapping technique be used?</w:t>
            </w:r>
          </w:p>
          <w:p w14:paraId="44C18E5D" w14:textId="42C2634B" w:rsidR="002F431D" w:rsidRPr="001E4AE4" w:rsidRDefault="002F431D" w:rsidP="002F431D">
            <w:pPr>
              <w:numPr>
                <w:ilvl w:val="0"/>
                <w:numId w:val="4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When and why would hair be molded and sculpted?</w:t>
            </w:r>
          </w:p>
        </w:tc>
        <w:tc>
          <w:tcPr>
            <w:tcW w:w="2253" w:type="dxa"/>
          </w:tcPr>
          <w:p w14:paraId="622DA637"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58BC142B"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25E9BF9" w14:textId="77777777" w:rsidR="002F431D" w:rsidRDefault="002F431D" w:rsidP="002F431D">
            <w:pPr>
              <w:ind w:left="360"/>
              <w:rPr>
                <w:rFonts w:ascii="Times New Roman" w:eastAsia="Times New Roman" w:hAnsi="Times New Roman" w:cs="Times New Roman"/>
                <w:sz w:val="24"/>
                <w:szCs w:val="24"/>
              </w:rPr>
            </w:pPr>
          </w:p>
          <w:p w14:paraId="697C40DE" w14:textId="42927DF1"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61888753" w14:textId="5ED170EB" w:rsidTr="0075655E">
        <w:tc>
          <w:tcPr>
            <w:tcW w:w="654" w:type="dxa"/>
          </w:tcPr>
          <w:p w14:paraId="1AA96786" w14:textId="54004919"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470" w:type="dxa"/>
            <w:hideMark/>
          </w:tcPr>
          <w:p w14:paraId="6FF55146" w14:textId="732B12C5"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Identify finger wave techniques. </w:t>
            </w:r>
          </w:p>
        </w:tc>
        <w:tc>
          <w:tcPr>
            <w:tcW w:w="5613" w:type="dxa"/>
          </w:tcPr>
          <w:p w14:paraId="6EBDFE2C"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Identification should include </w:t>
            </w:r>
          </w:p>
          <w:p w14:paraId="09CCD606" w14:textId="77777777" w:rsidR="002F431D" w:rsidRPr="003B41F0" w:rsidRDefault="002F431D" w:rsidP="002F431D">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creating various sized finger waves </w:t>
            </w:r>
          </w:p>
          <w:p w14:paraId="123B575C" w14:textId="77777777" w:rsidR="002F431D" w:rsidRPr="003B41F0" w:rsidRDefault="002F431D" w:rsidP="002F431D">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fingers and</w:t>
            </w:r>
            <w:r>
              <w:rPr>
                <w:rFonts w:ascii="Times New Roman" w:eastAsia="Times New Roman" w:hAnsi="Times New Roman" w:cs="Times New Roman"/>
                <w:sz w:val="24"/>
                <w:szCs w:val="24"/>
              </w:rPr>
              <w:t xml:space="preserve"> a</w:t>
            </w:r>
            <w:r w:rsidRPr="003B41F0">
              <w:rPr>
                <w:rFonts w:ascii="Times New Roman" w:eastAsia="Times New Roman" w:hAnsi="Times New Roman" w:cs="Times New Roman"/>
                <w:sz w:val="24"/>
                <w:szCs w:val="24"/>
              </w:rPr>
              <w:t xml:space="preserve"> comb</w:t>
            </w:r>
          </w:p>
          <w:p w14:paraId="313BE337" w14:textId="09931A39" w:rsidR="002F431D" w:rsidRPr="001E4AE4" w:rsidRDefault="002F431D" w:rsidP="002F431D">
            <w:pPr>
              <w:numPr>
                <w:ilvl w:val="0"/>
                <w:numId w:val="4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using appropriate hair products.</w:t>
            </w:r>
          </w:p>
        </w:tc>
        <w:tc>
          <w:tcPr>
            <w:tcW w:w="5033" w:type="dxa"/>
          </w:tcPr>
          <w:p w14:paraId="15873EE6"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B61C037" w14:textId="77777777" w:rsidR="002F431D" w:rsidRPr="003B41F0" w:rsidRDefault="002F431D" w:rsidP="002F431D">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comb should be used for finger waving?</w:t>
            </w:r>
          </w:p>
          <w:p w14:paraId="419B4DC3" w14:textId="2017F113" w:rsidR="002F431D" w:rsidRPr="001E4AE4" w:rsidRDefault="002F431D" w:rsidP="002F431D">
            <w:pPr>
              <w:ind w:left="720"/>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texture and length of hair is best suited for finger waves?</w:t>
            </w:r>
          </w:p>
        </w:tc>
        <w:tc>
          <w:tcPr>
            <w:tcW w:w="2253" w:type="dxa"/>
          </w:tcPr>
          <w:p w14:paraId="36E717FD"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51881961"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6D426FE8" w14:textId="77777777" w:rsidR="002F431D" w:rsidRDefault="002F431D" w:rsidP="002F431D">
            <w:pPr>
              <w:ind w:left="360"/>
              <w:rPr>
                <w:rFonts w:ascii="Times New Roman" w:eastAsia="Times New Roman" w:hAnsi="Times New Roman" w:cs="Times New Roman"/>
                <w:sz w:val="24"/>
                <w:szCs w:val="24"/>
              </w:rPr>
            </w:pPr>
          </w:p>
          <w:p w14:paraId="23E5D345" w14:textId="28CC1709"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3BD528CD" w14:textId="77777777" w:rsidTr="0075655E">
        <w:tc>
          <w:tcPr>
            <w:tcW w:w="654" w:type="dxa"/>
          </w:tcPr>
          <w:p w14:paraId="65A695FB" w14:textId="0BB42C91"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470" w:type="dxa"/>
          </w:tcPr>
          <w:p w14:paraId="42D4A0A4" w14:textId="2432B774" w:rsidR="002F431D" w:rsidRPr="003B41F0"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finger waves. </w:t>
            </w:r>
          </w:p>
        </w:tc>
        <w:tc>
          <w:tcPr>
            <w:tcW w:w="5613" w:type="dxa"/>
          </w:tcPr>
          <w:p w14:paraId="48B4B482"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Performing should include</w:t>
            </w:r>
          </w:p>
          <w:p w14:paraId="577DB11F" w14:textId="77777777" w:rsidR="002F431D" w:rsidRPr="00426BA3" w:rsidRDefault="002F431D" w:rsidP="002F431D">
            <w:pPr>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creating various sized finger waves</w:t>
            </w:r>
          </w:p>
          <w:p w14:paraId="65E9F9D9" w14:textId="77777777" w:rsidR="002F431D" w:rsidRDefault="002F431D" w:rsidP="002F431D">
            <w:pPr>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using fingers and comb</w:t>
            </w:r>
          </w:p>
          <w:p w14:paraId="722380FA" w14:textId="2D385A39" w:rsidR="002F431D" w:rsidRPr="003B41F0" w:rsidRDefault="002F431D" w:rsidP="002F431D">
            <w:pPr>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correct waving lotion.</w:t>
            </w:r>
          </w:p>
        </w:tc>
        <w:tc>
          <w:tcPr>
            <w:tcW w:w="5033" w:type="dxa"/>
          </w:tcPr>
          <w:p w14:paraId="7896E0F2"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BA0EB71" w14:textId="77777777" w:rsidR="002F431D" w:rsidRPr="00426BA3" w:rsidRDefault="002F431D" w:rsidP="002F431D">
            <w:pPr>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comb should be used for finger waving?</w:t>
            </w:r>
          </w:p>
          <w:p w14:paraId="27750F77" w14:textId="77777777" w:rsidR="002F431D" w:rsidRPr="00426BA3" w:rsidRDefault="002F431D" w:rsidP="002F431D">
            <w:pPr>
              <w:numPr>
                <w:ilvl w:val="0"/>
                <w:numId w:val="9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texture and length of hair is best suited for finger waves?</w:t>
            </w:r>
          </w:p>
          <w:p w14:paraId="5717E903" w14:textId="50DF11A9" w:rsidR="002F431D" w:rsidRPr="003B41F0" w:rsidRDefault="002F431D" w:rsidP="002F431D">
            <w:pPr>
              <w:numPr>
                <w:ilvl w:val="0"/>
                <w:numId w:val="4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vertical finger waves and horizontal finger waves?</w:t>
            </w:r>
          </w:p>
        </w:tc>
        <w:tc>
          <w:tcPr>
            <w:tcW w:w="2253" w:type="dxa"/>
          </w:tcPr>
          <w:p w14:paraId="4B52EB09"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18B55A89"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05F00F5" w14:textId="77777777" w:rsidR="002F431D" w:rsidRDefault="002F431D" w:rsidP="002F431D">
            <w:pPr>
              <w:rPr>
                <w:rFonts w:ascii="Times New Roman" w:eastAsia="Times New Roman" w:hAnsi="Times New Roman" w:cs="Times New Roman"/>
                <w:sz w:val="24"/>
                <w:szCs w:val="24"/>
              </w:rPr>
            </w:pPr>
          </w:p>
          <w:p w14:paraId="470F9508" w14:textId="57B4598B"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0EB3453F" w14:textId="42E6C71F" w:rsidTr="0075655E">
        <w:tc>
          <w:tcPr>
            <w:tcW w:w="654" w:type="dxa"/>
          </w:tcPr>
          <w:p w14:paraId="4DBC6CE5" w14:textId="1F2565F3"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470" w:type="dxa"/>
            <w:hideMark/>
          </w:tcPr>
          <w:p w14:paraId="50AA5CB1" w14:textId="356DA2EC"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Straighten hair, using thermal tools. </w:t>
            </w:r>
          </w:p>
        </w:tc>
        <w:tc>
          <w:tcPr>
            <w:tcW w:w="5613" w:type="dxa"/>
          </w:tcPr>
          <w:p w14:paraId="642BD555" w14:textId="77777777" w:rsidR="002F431D"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Straightening should </w:t>
            </w:r>
            <w:r>
              <w:rPr>
                <w:rFonts w:ascii="Times New Roman" w:eastAsia="Times New Roman" w:hAnsi="Times New Roman" w:cs="Times New Roman"/>
                <w:sz w:val="24"/>
                <w:szCs w:val="24"/>
              </w:rPr>
              <w:t>include</w:t>
            </w:r>
            <w:r w:rsidRPr="003B41F0">
              <w:rPr>
                <w:rFonts w:ascii="Times New Roman" w:eastAsia="Times New Roman" w:hAnsi="Times New Roman" w:cs="Times New Roman"/>
                <w:sz w:val="24"/>
                <w:szCs w:val="24"/>
              </w:rPr>
              <w:t xml:space="preserve"> </w:t>
            </w:r>
          </w:p>
          <w:p w14:paraId="00A41133" w14:textId="77777777" w:rsidR="002F431D" w:rsidRPr="003B41F0" w:rsidRDefault="002F431D" w:rsidP="002F431D">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testing the temperature of the </w:t>
            </w:r>
            <w:r>
              <w:rPr>
                <w:rFonts w:ascii="Times New Roman" w:eastAsia="Times New Roman" w:hAnsi="Times New Roman" w:cs="Times New Roman"/>
                <w:sz w:val="24"/>
                <w:szCs w:val="24"/>
              </w:rPr>
              <w:t>thermal tool</w:t>
            </w:r>
          </w:p>
          <w:p w14:paraId="3134738C" w14:textId="77777777" w:rsidR="002F431D" w:rsidRDefault="002F431D" w:rsidP="002F431D">
            <w:pPr>
              <w:numPr>
                <w:ilvl w:val="0"/>
                <w:numId w:val="4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subsectioning the hair in relation to the size of the </w:t>
            </w:r>
            <w:r>
              <w:rPr>
                <w:rFonts w:ascii="Times New Roman" w:eastAsia="Times New Roman" w:hAnsi="Times New Roman" w:cs="Times New Roman"/>
                <w:sz w:val="24"/>
                <w:szCs w:val="24"/>
              </w:rPr>
              <w:t>thermal tool</w:t>
            </w:r>
          </w:p>
          <w:p w14:paraId="32B2C16D" w14:textId="4441872B" w:rsidR="002F431D" w:rsidRPr="001E4AE4" w:rsidRDefault="002F431D" w:rsidP="002F431D">
            <w:pPr>
              <w:numPr>
                <w:ilvl w:val="0"/>
                <w:numId w:val="43"/>
              </w:numPr>
              <w:rPr>
                <w:rFonts w:ascii="Times New Roman" w:eastAsia="Times New Roman" w:hAnsi="Times New Roman" w:cs="Times New Roman"/>
                <w:sz w:val="24"/>
                <w:szCs w:val="24"/>
              </w:rPr>
            </w:pPr>
            <w:r w:rsidRPr="002A66BE">
              <w:rPr>
                <w:rFonts w:ascii="Times New Roman" w:eastAsia="Times New Roman" w:hAnsi="Times New Roman" w:cs="Times New Roman"/>
                <w:sz w:val="24"/>
                <w:szCs w:val="24"/>
              </w:rPr>
              <w:t xml:space="preserve">using the comb to protect the scalp from the </w:t>
            </w:r>
            <w:r>
              <w:rPr>
                <w:rFonts w:ascii="Times New Roman" w:eastAsia="Times New Roman" w:hAnsi="Times New Roman" w:cs="Times New Roman"/>
                <w:sz w:val="24"/>
                <w:szCs w:val="24"/>
              </w:rPr>
              <w:t>thermal tool</w:t>
            </w:r>
            <w:r w:rsidRPr="002A66BE">
              <w:rPr>
                <w:rFonts w:ascii="Times New Roman" w:eastAsia="Times New Roman" w:hAnsi="Times New Roman" w:cs="Times New Roman"/>
                <w:sz w:val="24"/>
                <w:szCs w:val="24"/>
              </w:rPr>
              <w:t>.</w:t>
            </w:r>
          </w:p>
        </w:tc>
        <w:tc>
          <w:tcPr>
            <w:tcW w:w="5033" w:type="dxa"/>
          </w:tcPr>
          <w:p w14:paraId="56FAD921"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133D97E" w14:textId="77777777" w:rsidR="002F431D" w:rsidRPr="003B41F0" w:rsidRDefault="002F431D" w:rsidP="002F431D">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technique is used for testing the </w:t>
            </w:r>
            <w:r>
              <w:rPr>
                <w:rFonts w:ascii="Times New Roman" w:eastAsia="Times New Roman" w:hAnsi="Times New Roman" w:cs="Times New Roman"/>
                <w:sz w:val="24"/>
                <w:szCs w:val="24"/>
              </w:rPr>
              <w:t>thermal tool?</w:t>
            </w:r>
          </w:p>
          <w:p w14:paraId="3D2B54D2" w14:textId="77777777" w:rsidR="002F431D" w:rsidRPr="003B41F0" w:rsidRDefault="002F431D" w:rsidP="002F431D">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wide should the subsections of hair be when straightening the hair?</w:t>
            </w:r>
          </w:p>
          <w:p w14:paraId="56A19B59" w14:textId="4261CFE9" w:rsidR="002F431D" w:rsidRPr="001E4AE4" w:rsidRDefault="002F431D" w:rsidP="002F431D">
            <w:pPr>
              <w:numPr>
                <w:ilvl w:val="0"/>
                <w:numId w:val="4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precautions must be followed when straightening hair?</w:t>
            </w:r>
          </w:p>
        </w:tc>
        <w:tc>
          <w:tcPr>
            <w:tcW w:w="2253" w:type="dxa"/>
          </w:tcPr>
          <w:p w14:paraId="63327D5D"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3D71F7DC"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83E8112" w14:textId="77777777" w:rsidR="002F431D" w:rsidRDefault="002F431D" w:rsidP="002F431D">
            <w:pPr>
              <w:ind w:left="360"/>
              <w:rPr>
                <w:rFonts w:ascii="Times New Roman" w:eastAsia="Times New Roman" w:hAnsi="Times New Roman" w:cs="Times New Roman"/>
                <w:sz w:val="24"/>
                <w:szCs w:val="24"/>
              </w:rPr>
            </w:pPr>
          </w:p>
          <w:p w14:paraId="70EA7AAF"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E718209" w14:textId="77777777" w:rsidR="002F431D" w:rsidRDefault="002F431D" w:rsidP="002F431D">
            <w:pPr>
              <w:ind w:left="360"/>
              <w:rPr>
                <w:rFonts w:ascii="Times New Roman" w:eastAsia="Times New Roman" w:hAnsi="Times New Roman" w:cs="Times New Roman"/>
                <w:sz w:val="24"/>
                <w:szCs w:val="24"/>
              </w:rPr>
            </w:pPr>
          </w:p>
          <w:p w14:paraId="2A71CDEC" w14:textId="77777777" w:rsidR="002F431D" w:rsidRPr="00BF3255" w:rsidRDefault="002F431D" w:rsidP="002F431D">
            <w:pPr>
              <w:ind w:left="360"/>
              <w:rPr>
                <w:rFonts w:ascii="Times New Roman" w:eastAsia="Times New Roman" w:hAnsi="Times New Roman" w:cs="Times New Roman"/>
                <w:sz w:val="24"/>
                <w:szCs w:val="24"/>
              </w:rPr>
            </w:pPr>
          </w:p>
        </w:tc>
      </w:tr>
      <w:tr w:rsidR="002F431D" w:rsidRPr="00BF3255" w14:paraId="1EC90E35" w14:textId="6AF5B285" w:rsidTr="0075655E">
        <w:tc>
          <w:tcPr>
            <w:tcW w:w="654" w:type="dxa"/>
          </w:tcPr>
          <w:p w14:paraId="6F1E821E" w14:textId="343091C6"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470" w:type="dxa"/>
          </w:tcPr>
          <w:p w14:paraId="0072A746" w14:textId="1289D94A" w:rsidR="002F431D"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Style hair by basic braiding. </w:t>
            </w:r>
          </w:p>
        </w:tc>
        <w:tc>
          <w:tcPr>
            <w:tcW w:w="5613" w:type="dxa"/>
          </w:tcPr>
          <w:p w14:paraId="4987CAF9" w14:textId="375EC4BF" w:rsidR="002F431D" w:rsidRDefault="002F431D" w:rsidP="007A6ACF">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Styling should include basic overhand and underhand techniques.</w:t>
            </w:r>
          </w:p>
        </w:tc>
        <w:tc>
          <w:tcPr>
            <w:tcW w:w="5033" w:type="dxa"/>
          </w:tcPr>
          <w:p w14:paraId="248255D1"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CD6A024" w14:textId="77777777" w:rsidR="002F431D" w:rsidRPr="003B41F0" w:rsidRDefault="002F431D" w:rsidP="002F431D">
            <w:pPr>
              <w:numPr>
                <w:ilvl w:val="0"/>
                <w:numId w:val="4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What are some examples of basic braids? What tools are used for braiding?</w:t>
            </w:r>
          </w:p>
          <w:p w14:paraId="60CA5121" w14:textId="77777777" w:rsidR="002F431D" w:rsidRPr="003B41F0" w:rsidRDefault="002F431D" w:rsidP="002F431D">
            <w:pPr>
              <w:numPr>
                <w:ilvl w:val="0"/>
                <w:numId w:val="4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visible braid? An invisible braid? What type of hair is best for an invisible braid? </w:t>
            </w:r>
          </w:p>
          <w:p w14:paraId="7982822E" w14:textId="4C9746D7" w:rsidR="002F431D" w:rsidRPr="00BF3255" w:rsidRDefault="002F431D" w:rsidP="002F431D">
            <w:pPr>
              <w:numPr>
                <w:ilvl w:val="0"/>
                <w:numId w:val="9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Should the hair be wet or dry when braiding? Explain your answer.</w:t>
            </w:r>
          </w:p>
        </w:tc>
        <w:tc>
          <w:tcPr>
            <w:tcW w:w="2253" w:type="dxa"/>
          </w:tcPr>
          <w:p w14:paraId="5CA27344" w14:textId="77777777" w:rsidR="002F431D" w:rsidRPr="00F4546E" w:rsidRDefault="002F431D" w:rsidP="002F431D">
            <w:pPr>
              <w:ind w:left="360"/>
              <w:rPr>
                <w:rFonts w:ascii="Times New Roman" w:eastAsia="Times New Roman" w:hAnsi="Times New Roman" w:cs="Times New Roman"/>
                <w:sz w:val="24"/>
                <w:szCs w:val="24"/>
              </w:rPr>
            </w:pPr>
          </w:p>
        </w:tc>
        <w:tc>
          <w:tcPr>
            <w:tcW w:w="2687" w:type="dxa"/>
          </w:tcPr>
          <w:p w14:paraId="62857680"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52008E2" w14:textId="77777777" w:rsidR="002F431D" w:rsidRDefault="002F431D" w:rsidP="002F431D">
            <w:pPr>
              <w:ind w:left="360"/>
              <w:rPr>
                <w:rFonts w:ascii="Times New Roman" w:eastAsia="Times New Roman" w:hAnsi="Times New Roman" w:cs="Times New Roman"/>
                <w:sz w:val="24"/>
                <w:szCs w:val="24"/>
              </w:rPr>
            </w:pPr>
          </w:p>
          <w:p w14:paraId="29018DA9"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Barbering Competition </w:t>
            </w:r>
          </w:p>
          <w:p w14:paraId="3BA451C7" w14:textId="77777777" w:rsidR="002F431D" w:rsidRDefault="002F431D" w:rsidP="002F431D">
            <w:pPr>
              <w:ind w:left="360"/>
              <w:rPr>
                <w:rFonts w:ascii="Times New Roman" w:eastAsia="Times New Roman" w:hAnsi="Times New Roman" w:cs="Times New Roman"/>
                <w:sz w:val="24"/>
                <w:szCs w:val="24"/>
              </w:rPr>
            </w:pPr>
          </w:p>
          <w:p w14:paraId="6ECE85B6" w14:textId="29E220C7" w:rsidR="002F431D" w:rsidRPr="00F4546E"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Braiding Competition </w:t>
            </w:r>
          </w:p>
        </w:tc>
      </w:tr>
      <w:tr w:rsidR="002F431D" w:rsidRPr="00BF3255" w14:paraId="0E2602B7" w14:textId="03EC7874" w:rsidTr="0075655E">
        <w:tc>
          <w:tcPr>
            <w:tcW w:w="654" w:type="dxa"/>
          </w:tcPr>
          <w:p w14:paraId="0E7442C7" w14:textId="4C085291"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2470" w:type="dxa"/>
            <w:hideMark/>
          </w:tcPr>
          <w:p w14:paraId="1D328B4F" w14:textId="6AA83DF2"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comb-out techniques. </w:t>
            </w:r>
          </w:p>
        </w:tc>
        <w:tc>
          <w:tcPr>
            <w:tcW w:w="5613" w:type="dxa"/>
          </w:tcPr>
          <w:p w14:paraId="3E0299AE"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w:t>
            </w:r>
          </w:p>
          <w:p w14:paraId="04CE801B" w14:textId="77777777" w:rsidR="002F431D" w:rsidRPr="003B41F0" w:rsidRDefault="002F431D" w:rsidP="002F431D">
            <w:pPr>
              <w:numPr>
                <w:ilvl w:val="0"/>
                <w:numId w:val="4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back combing/back brushing</w:t>
            </w:r>
          </w:p>
          <w:p w14:paraId="6B950EAC" w14:textId="77777777" w:rsidR="002F431D" w:rsidRDefault="002F431D" w:rsidP="002F431D">
            <w:pPr>
              <w:numPr>
                <w:ilvl w:val="0"/>
                <w:numId w:val="4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selecting and using appropriate products</w:t>
            </w:r>
          </w:p>
          <w:p w14:paraId="37172653" w14:textId="406130AC" w:rsidR="002F431D" w:rsidRPr="00BF3255" w:rsidRDefault="002F431D" w:rsidP="002F431D">
            <w:pPr>
              <w:numPr>
                <w:ilvl w:val="0"/>
                <w:numId w:val="4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achieving balance and blending in a finished hairstyle.</w:t>
            </w:r>
          </w:p>
        </w:tc>
        <w:tc>
          <w:tcPr>
            <w:tcW w:w="5033" w:type="dxa"/>
          </w:tcPr>
          <w:p w14:paraId="5680C6DA"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709E237" w14:textId="77777777" w:rsidR="002F431D" w:rsidRPr="003B41F0" w:rsidRDefault="002F431D" w:rsidP="002F431D">
            <w:pPr>
              <w:numPr>
                <w:ilvl w:val="0"/>
                <w:numId w:val="4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safety precautions should be followed during a comb out?</w:t>
            </w:r>
          </w:p>
          <w:p w14:paraId="513857A8" w14:textId="77777777" w:rsidR="002F431D" w:rsidRPr="003B41F0" w:rsidRDefault="002F431D" w:rsidP="002F431D">
            <w:pPr>
              <w:numPr>
                <w:ilvl w:val="0"/>
                <w:numId w:val="4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correct draping for a comb-out service?</w:t>
            </w:r>
          </w:p>
          <w:p w14:paraId="7987B5A6" w14:textId="77777777" w:rsidR="002F431D" w:rsidRPr="003B41F0" w:rsidRDefault="002F431D" w:rsidP="002F431D">
            <w:pPr>
              <w:numPr>
                <w:ilvl w:val="0"/>
                <w:numId w:val="4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tools may be used in a comb out?</w:t>
            </w:r>
          </w:p>
          <w:p w14:paraId="4F731361" w14:textId="6650978A" w:rsidR="002F431D" w:rsidRPr="001E4AE4" w:rsidRDefault="002F431D" w:rsidP="002F431D">
            <w:pPr>
              <w:numPr>
                <w:ilvl w:val="0"/>
                <w:numId w:val="4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does the stylist look for to determine if the comb out is balanced and blended?</w:t>
            </w:r>
          </w:p>
        </w:tc>
        <w:tc>
          <w:tcPr>
            <w:tcW w:w="2253" w:type="dxa"/>
          </w:tcPr>
          <w:p w14:paraId="5732DEDD"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3CD27B40"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71CF1239" w14:textId="77777777" w:rsidR="002F431D" w:rsidRDefault="002F431D" w:rsidP="002F431D">
            <w:pPr>
              <w:ind w:left="360"/>
              <w:rPr>
                <w:rFonts w:ascii="Times New Roman" w:eastAsia="Times New Roman" w:hAnsi="Times New Roman" w:cs="Times New Roman"/>
                <w:sz w:val="24"/>
                <w:szCs w:val="24"/>
              </w:rPr>
            </w:pPr>
          </w:p>
          <w:p w14:paraId="2FFB1BF4"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F6C343C" w14:textId="77777777" w:rsidR="002F431D" w:rsidRDefault="002F431D" w:rsidP="002F431D">
            <w:pPr>
              <w:rPr>
                <w:rFonts w:ascii="Times New Roman" w:eastAsia="Times New Roman" w:hAnsi="Times New Roman" w:cs="Times New Roman"/>
                <w:sz w:val="24"/>
                <w:szCs w:val="24"/>
              </w:rPr>
            </w:pPr>
          </w:p>
          <w:p w14:paraId="051CBE6A"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Fantasy Manikin </w:t>
            </w:r>
          </w:p>
          <w:p w14:paraId="3AC1891A" w14:textId="77777777" w:rsidR="002F431D" w:rsidRDefault="002F431D" w:rsidP="002F431D">
            <w:pPr>
              <w:ind w:left="360"/>
              <w:rPr>
                <w:rFonts w:ascii="Times New Roman" w:eastAsia="Times New Roman" w:hAnsi="Times New Roman" w:cs="Times New Roman"/>
                <w:sz w:val="24"/>
                <w:szCs w:val="24"/>
              </w:rPr>
            </w:pPr>
          </w:p>
          <w:p w14:paraId="21D5ABD2" w14:textId="2DB584CF"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Fantasy Look </w:t>
            </w:r>
          </w:p>
        </w:tc>
      </w:tr>
      <w:tr w:rsidR="002F431D" w:rsidRPr="00BF3255" w14:paraId="5C7207E6" w14:textId="717B7285" w:rsidTr="0075655E">
        <w:tc>
          <w:tcPr>
            <w:tcW w:w="654" w:type="dxa"/>
            <w:shd w:val="clear" w:color="auto" w:fill="AEAAAA" w:themeFill="background2" w:themeFillShade="BF"/>
          </w:tcPr>
          <w:p w14:paraId="3A08CAB7" w14:textId="7FFE14BA" w:rsidR="002F431D" w:rsidRPr="001E4AE4" w:rsidRDefault="002F431D" w:rsidP="002F431D">
            <w:pPr>
              <w:rPr>
                <w:rFonts w:ascii="Times New Roman" w:eastAsia="Times New Roman" w:hAnsi="Times New Roman" w:cs="Times New Roman"/>
                <w:b/>
                <w:bCs/>
                <w:sz w:val="24"/>
                <w:szCs w:val="24"/>
              </w:rPr>
            </w:pPr>
            <w:bookmarkStart w:id="13" w:name="_Toc48208430"/>
          </w:p>
        </w:tc>
        <w:tc>
          <w:tcPr>
            <w:tcW w:w="2470" w:type="dxa"/>
            <w:shd w:val="clear" w:color="auto" w:fill="AEAAAA" w:themeFill="background2" w:themeFillShade="BF"/>
          </w:tcPr>
          <w:p w14:paraId="7E5599B4" w14:textId="7C2BBC16" w:rsidR="002F431D" w:rsidRPr="001E4AE4" w:rsidRDefault="002F431D" w:rsidP="002F431D">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Introducing Chemical Texture Service Procedures</w:t>
            </w:r>
          </w:p>
        </w:tc>
        <w:tc>
          <w:tcPr>
            <w:tcW w:w="5613" w:type="dxa"/>
            <w:shd w:val="clear" w:color="auto" w:fill="AEAAAA" w:themeFill="background2" w:themeFillShade="BF"/>
          </w:tcPr>
          <w:p w14:paraId="34F69CAE" w14:textId="77777777" w:rsidR="002F431D" w:rsidRPr="001E4AE4" w:rsidRDefault="002F431D" w:rsidP="002F431D">
            <w:pPr>
              <w:rPr>
                <w:rFonts w:ascii="Times New Roman" w:eastAsia="Times New Roman" w:hAnsi="Times New Roman" w:cs="Times New Roman"/>
                <w:b/>
                <w:bCs/>
                <w:sz w:val="24"/>
                <w:szCs w:val="24"/>
              </w:rPr>
            </w:pPr>
          </w:p>
        </w:tc>
        <w:bookmarkEnd w:id="13"/>
        <w:tc>
          <w:tcPr>
            <w:tcW w:w="5033" w:type="dxa"/>
            <w:shd w:val="clear" w:color="auto" w:fill="AEAAAA" w:themeFill="background2" w:themeFillShade="BF"/>
          </w:tcPr>
          <w:p w14:paraId="7089403B" w14:textId="2AD7F618" w:rsidR="002F431D" w:rsidRPr="001E4AE4" w:rsidRDefault="002F431D" w:rsidP="002F431D">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0E672F9D" w14:textId="77777777" w:rsidR="002F431D" w:rsidRPr="00382669" w:rsidRDefault="002F431D" w:rsidP="002F431D">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27E5591F" w14:textId="77777777" w:rsidR="002F431D" w:rsidRPr="00382669" w:rsidRDefault="002F431D" w:rsidP="002F431D">
            <w:pPr>
              <w:ind w:left="360"/>
              <w:rPr>
                <w:rFonts w:ascii="Times New Roman" w:eastAsia="Times New Roman" w:hAnsi="Times New Roman" w:cs="Times New Roman"/>
                <w:b/>
                <w:bCs/>
                <w:sz w:val="24"/>
                <w:szCs w:val="24"/>
              </w:rPr>
            </w:pPr>
          </w:p>
        </w:tc>
      </w:tr>
      <w:tr w:rsidR="002F431D" w:rsidRPr="00BF3255" w14:paraId="66C16DA7" w14:textId="2498B708" w:rsidTr="0075655E">
        <w:tc>
          <w:tcPr>
            <w:tcW w:w="654" w:type="dxa"/>
          </w:tcPr>
          <w:p w14:paraId="76690EFA" w14:textId="35BEF489"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470" w:type="dxa"/>
            <w:hideMark/>
          </w:tcPr>
          <w:p w14:paraId="37707D37" w14:textId="5EF7E24D"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client consultation regarding chemical service procedures. </w:t>
            </w:r>
          </w:p>
        </w:tc>
        <w:tc>
          <w:tcPr>
            <w:tcW w:w="5613" w:type="dxa"/>
          </w:tcPr>
          <w:p w14:paraId="4311BC47"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Consultation should include</w:t>
            </w:r>
          </w:p>
          <w:p w14:paraId="1A70BEC5" w14:textId="77777777" w:rsidR="002F431D" w:rsidRPr="002A2811" w:rsidRDefault="002F431D" w:rsidP="002F431D">
            <w:pPr>
              <w:numPr>
                <w:ilvl w:val="0"/>
                <w:numId w:val="4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2A2811">
              <w:rPr>
                <w:rFonts w:ascii="Times New Roman" w:eastAsia="Times New Roman" w:hAnsi="Times New Roman" w:cs="Times New Roman"/>
                <w:sz w:val="24"/>
                <w:szCs w:val="24"/>
              </w:rPr>
              <w:t>factors that might affect services</w:t>
            </w:r>
          </w:p>
          <w:p w14:paraId="72535046" w14:textId="77777777" w:rsidR="002F431D" w:rsidRPr="003B41F0" w:rsidRDefault="002F431D" w:rsidP="002F431D">
            <w:pPr>
              <w:numPr>
                <w:ilvl w:val="1"/>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previous chemical services</w:t>
            </w:r>
          </w:p>
          <w:p w14:paraId="013B7CED" w14:textId="77777777" w:rsidR="002F431D" w:rsidRPr="003B41F0" w:rsidRDefault="002F431D" w:rsidP="002F431D">
            <w:pPr>
              <w:numPr>
                <w:ilvl w:val="1"/>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medications that could cause a reaction to the chemicals</w:t>
            </w:r>
          </w:p>
          <w:p w14:paraId="62344E5C" w14:textId="77777777" w:rsidR="002F431D" w:rsidRPr="003B41F0" w:rsidRDefault="002F431D" w:rsidP="002F431D">
            <w:pPr>
              <w:numPr>
                <w:ilvl w:val="1"/>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relevant medical conditions (e.g., hormonal changes, allergic reaction) </w:t>
            </w:r>
          </w:p>
          <w:p w14:paraId="0BAF1D75" w14:textId="77777777" w:rsidR="002F431D" w:rsidRDefault="002F431D" w:rsidP="002F431D">
            <w:pPr>
              <w:numPr>
                <w:ilvl w:val="1"/>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expected outcome</w:t>
            </w:r>
          </w:p>
          <w:p w14:paraId="5809BE03" w14:textId="77777777" w:rsidR="002F431D" w:rsidRDefault="002F431D" w:rsidP="002F431D">
            <w:pPr>
              <w:numPr>
                <w:ilvl w:val="0"/>
                <w:numId w:val="4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determining when a strand test is necessary</w:t>
            </w:r>
          </w:p>
          <w:p w14:paraId="08CB4EE3" w14:textId="77777777" w:rsidR="002F431D" w:rsidRPr="003B41F0" w:rsidRDefault="002F431D" w:rsidP="002F431D">
            <w:pPr>
              <w:numPr>
                <w:ilvl w:val="0"/>
                <w:numId w:val="47"/>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 predisposition/patch test</w:t>
            </w:r>
          </w:p>
          <w:p w14:paraId="71806C23" w14:textId="7A9E0D1D" w:rsidR="002F431D" w:rsidRPr="0018013E"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recording information (e.g., name, address, telephone number, prior chemical services, strand test results, and timing) on a consultation card</w:t>
            </w:r>
            <w:r w:rsidRPr="00985AB7">
              <w:rPr>
                <w:rFonts w:ascii="Times New Roman" w:eastAsia="Times New Roman" w:hAnsi="Times New Roman" w:cs="Times New Roman"/>
                <w:sz w:val="24"/>
                <w:szCs w:val="24"/>
              </w:rPr>
              <w:t>.</w:t>
            </w:r>
          </w:p>
        </w:tc>
        <w:tc>
          <w:tcPr>
            <w:tcW w:w="5033" w:type="dxa"/>
          </w:tcPr>
          <w:p w14:paraId="6591EC52"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B00DF60"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type of previous service could affect the chemical service?</w:t>
            </w:r>
          </w:p>
          <w:p w14:paraId="5B8636F2"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questions should be asked in a client's consultation prior to a chemical service?</w:t>
            </w:r>
          </w:p>
          <w:p w14:paraId="46F6D049"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a client's lifestyle affect his choice of service?</w:t>
            </w:r>
          </w:p>
          <w:p w14:paraId="05A1495B"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check the porosity of hair?</w:t>
            </w:r>
          </w:p>
          <w:p w14:paraId="1787CA74"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one check elasticity before a perm?</w:t>
            </w:r>
          </w:p>
          <w:p w14:paraId="4F6E85ED"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can visual aids assist during the consultation?</w:t>
            </w:r>
          </w:p>
          <w:p w14:paraId="5E14C15E" w14:textId="77777777" w:rsidR="002F431D" w:rsidRPr="003B41F0"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consultation information on a record card?</w:t>
            </w:r>
          </w:p>
          <w:p w14:paraId="442F1004" w14:textId="5D4B1F0B" w:rsidR="002F431D" w:rsidRPr="00B72EB3" w:rsidRDefault="002F431D" w:rsidP="002F431D">
            <w:pPr>
              <w:numPr>
                <w:ilvl w:val="0"/>
                <w:numId w:val="4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lastRenderedPageBreak/>
              <w:t>Why is it important to record all analysis notes, strand test information, results, and timing?</w:t>
            </w:r>
          </w:p>
        </w:tc>
        <w:tc>
          <w:tcPr>
            <w:tcW w:w="2253" w:type="dxa"/>
          </w:tcPr>
          <w:p w14:paraId="64323C8E" w14:textId="7065382A"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10.RI, 10.C, 10.LU, 10.W</w:t>
            </w:r>
          </w:p>
        </w:tc>
        <w:tc>
          <w:tcPr>
            <w:tcW w:w="2687" w:type="dxa"/>
          </w:tcPr>
          <w:p w14:paraId="11B26D4C" w14:textId="7628A568"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2901EDA6" w14:textId="0517C9B7" w:rsidTr="0075655E">
        <w:tc>
          <w:tcPr>
            <w:tcW w:w="654" w:type="dxa"/>
          </w:tcPr>
          <w:p w14:paraId="25989216" w14:textId="1FED8F30"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470" w:type="dxa"/>
            <w:hideMark/>
          </w:tcPr>
          <w:p w14:paraId="6929177A" w14:textId="48EED5B9"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Analyze hair and scalp. </w:t>
            </w:r>
          </w:p>
        </w:tc>
        <w:tc>
          <w:tcPr>
            <w:tcW w:w="5613" w:type="dxa"/>
          </w:tcPr>
          <w:p w14:paraId="68769A14" w14:textId="7E0E5CED" w:rsidR="002F431D" w:rsidRPr="001E4AE4"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should include the physical properties (e.g., elasticity, porosity, texture, density, growth pattern) of the client's hair and the condition of the scalp.</w:t>
            </w:r>
          </w:p>
        </w:tc>
        <w:tc>
          <w:tcPr>
            <w:tcW w:w="5033" w:type="dxa"/>
          </w:tcPr>
          <w:p w14:paraId="18E0A41F"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86B35BB" w14:textId="77777777" w:rsidR="002F431D" w:rsidRPr="003B41F0" w:rsidRDefault="002F431D" w:rsidP="002F431D">
            <w:pPr>
              <w:numPr>
                <w:ilvl w:val="0"/>
                <w:numId w:val="4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scalp conditions </w:t>
            </w:r>
            <w:r>
              <w:rPr>
                <w:rFonts w:ascii="Times New Roman" w:eastAsia="Times New Roman" w:hAnsi="Times New Roman" w:cs="Times New Roman"/>
                <w:sz w:val="24"/>
                <w:szCs w:val="24"/>
              </w:rPr>
              <w:t>affect the service that a barber can offer?</w:t>
            </w:r>
          </w:p>
          <w:p w14:paraId="232A0471" w14:textId="73F9439D" w:rsidR="002F431D" w:rsidRPr="001E4AE4" w:rsidRDefault="002F431D" w:rsidP="002F431D">
            <w:pPr>
              <w:numPr>
                <w:ilvl w:val="0"/>
                <w:numId w:val="4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How should hair condition and texture determine </w:t>
            </w:r>
            <w:r>
              <w:rPr>
                <w:rFonts w:ascii="Times New Roman" w:eastAsia="Times New Roman" w:hAnsi="Times New Roman" w:cs="Times New Roman"/>
                <w:sz w:val="24"/>
                <w:szCs w:val="24"/>
              </w:rPr>
              <w:t>the products to be used</w:t>
            </w:r>
            <w:r w:rsidRPr="003B41F0">
              <w:rPr>
                <w:rFonts w:ascii="Times New Roman" w:eastAsia="Times New Roman" w:hAnsi="Times New Roman" w:cs="Times New Roman"/>
                <w:sz w:val="24"/>
                <w:szCs w:val="24"/>
              </w:rPr>
              <w:t>?</w:t>
            </w:r>
          </w:p>
        </w:tc>
        <w:tc>
          <w:tcPr>
            <w:tcW w:w="2253" w:type="dxa"/>
          </w:tcPr>
          <w:p w14:paraId="10289D9D"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7CA2216E" w14:textId="3CA3C177"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3C06D1DA" w14:textId="72E982C0" w:rsidTr="0075655E">
        <w:tc>
          <w:tcPr>
            <w:tcW w:w="654" w:type="dxa"/>
          </w:tcPr>
          <w:p w14:paraId="4A06C0DC" w14:textId="0CAFE2C9"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470" w:type="dxa"/>
            <w:hideMark/>
          </w:tcPr>
          <w:p w14:paraId="0021A3AC" w14:textId="40B64BC0"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Select product for chemical texture service. </w:t>
            </w:r>
          </w:p>
        </w:tc>
        <w:tc>
          <w:tcPr>
            <w:tcW w:w="5613" w:type="dxa"/>
          </w:tcPr>
          <w:p w14:paraId="2590B89B" w14:textId="7DF4F433"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Selection should include determining the appropriate chemical product for the client’s hair type</w:t>
            </w:r>
            <w:r>
              <w:rPr>
                <w:rFonts w:ascii="Times New Roman" w:eastAsia="Times New Roman" w:hAnsi="Times New Roman" w:cs="Times New Roman"/>
                <w:sz w:val="24"/>
                <w:szCs w:val="24"/>
              </w:rPr>
              <w:t>/condition</w:t>
            </w:r>
            <w:r w:rsidRPr="003B41F0">
              <w:rPr>
                <w:rFonts w:ascii="Times New Roman" w:eastAsia="Times New Roman" w:hAnsi="Times New Roman" w:cs="Times New Roman"/>
                <w:sz w:val="24"/>
                <w:szCs w:val="24"/>
              </w:rPr>
              <w:t xml:space="preserve">. </w:t>
            </w:r>
          </w:p>
        </w:tc>
        <w:tc>
          <w:tcPr>
            <w:tcW w:w="5033" w:type="dxa"/>
          </w:tcPr>
          <w:p w14:paraId="63DC29D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B55813B" w14:textId="77777777" w:rsidR="002F431D" w:rsidRPr="003B41F0" w:rsidRDefault="002F431D" w:rsidP="002F431D">
            <w:pPr>
              <w:numPr>
                <w:ilvl w:val="0"/>
                <w:numId w:val="4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products are most commonly used?</w:t>
            </w:r>
          </w:p>
          <w:p w14:paraId="79D63435" w14:textId="2A4B9FE2" w:rsidR="002F431D" w:rsidRPr="001E4AE4" w:rsidRDefault="002F431D" w:rsidP="002F431D">
            <w:pPr>
              <w:numPr>
                <w:ilvl w:val="0"/>
                <w:numId w:val="4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pH help determine which product is selected?</w:t>
            </w:r>
          </w:p>
        </w:tc>
        <w:tc>
          <w:tcPr>
            <w:tcW w:w="2253" w:type="dxa"/>
          </w:tcPr>
          <w:p w14:paraId="27DCBCD0" w14:textId="120E2425"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w:t>
            </w:r>
          </w:p>
        </w:tc>
        <w:tc>
          <w:tcPr>
            <w:tcW w:w="2687" w:type="dxa"/>
          </w:tcPr>
          <w:p w14:paraId="034A0174" w14:textId="438D529E"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7578FFE0" w14:textId="492682CD" w:rsidTr="0075655E">
        <w:tc>
          <w:tcPr>
            <w:tcW w:w="654" w:type="dxa"/>
          </w:tcPr>
          <w:p w14:paraId="6CAD5B41" w14:textId="40C72D16"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470" w:type="dxa"/>
            <w:hideMark/>
          </w:tcPr>
          <w:p w14:paraId="5192BC41" w14:textId="636E3013"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w:t>
            </w:r>
            <w:r>
              <w:rPr>
                <w:rFonts w:ascii="Times New Roman" w:eastAsia="Times New Roman" w:hAnsi="Times New Roman" w:cs="Times New Roman"/>
                <w:sz w:val="24"/>
                <w:szCs w:val="24"/>
              </w:rPr>
              <w:t xml:space="preserve"> the</w:t>
            </w:r>
            <w:r w:rsidRPr="003B41F0">
              <w:rPr>
                <w:rFonts w:ascii="Times New Roman" w:eastAsia="Times New Roman" w:hAnsi="Times New Roman" w:cs="Times New Roman"/>
                <w:sz w:val="24"/>
                <w:szCs w:val="24"/>
              </w:rPr>
              <w:t xml:space="preserve"> rod type for permanent waving. </w:t>
            </w:r>
          </w:p>
        </w:tc>
        <w:tc>
          <w:tcPr>
            <w:tcW w:w="5613" w:type="dxa"/>
          </w:tcPr>
          <w:p w14:paraId="054CFC55" w14:textId="03C31095"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Selection should be based on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desired curl outcome.</w:t>
            </w:r>
          </w:p>
        </w:tc>
        <w:tc>
          <w:tcPr>
            <w:tcW w:w="5033" w:type="dxa"/>
          </w:tcPr>
          <w:p w14:paraId="35F742C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219B07" w14:textId="77777777" w:rsidR="002F431D" w:rsidRPr="003B41F0" w:rsidRDefault="002F431D" w:rsidP="002F431D">
            <w:pPr>
              <w:numPr>
                <w:ilvl w:val="0"/>
                <w:numId w:val="5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information is needed to select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rod size?</w:t>
            </w:r>
          </w:p>
          <w:p w14:paraId="17452799" w14:textId="77777777" w:rsidR="002F431D" w:rsidRPr="003B41F0" w:rsidRDefault="002F431D" w:rsidP="002F431D">
            <w:pPr>
              <w:numPr>
                <w:ilvl w:val="0"/>
                <w:numId w:val="5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does rod size affect curl outcome?</w:t>
            </w:r>
          </w:p>
          <w:p w14:paraId="28C7A798" w14:textId="530CDA12" w:rsidR="002F431D" w:rsidRPr="001E4AE4" w:rsidRDefault="002F431D" w:rsidP="002F431D">
            <w:pPr>
              <w:numPr>
                <w:ilvl w:val="0"/>
                <w:numId w:val="5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are rod types suited for specific curl patterns?</w:t>
            </w:r>
          </w:p>
        </w:tc>
        <w:tc>
          <w:tcPr>
            <w:tcW w:w="2253" w:type="dxa"/>
          </w:tcPr>
          <w:p w14:paraId="08E585C0" w14:textId="2F16B4F0"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w:t>
            </w:r>
          </w:p>
        </w:tc>
        <w:tc>
          <w:tcPr>
            <w:tcW w:w="2687" w:type="dxa"/>
          </w:tcPr>
          <w:p w14:paraId="15283135"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1F485D0" w14:textId="77777777" w:rsidR="002F431D" w:rsidRDefault="002F431D" w:rsidP="002F431D">
            <w:pPr>
              <w:ind w:left="360"/>
              <w:rPr>
                <w:rFonts w:ascii="Times New Roman" w:eastAsia="Times New Roman" w:hAnsi="Times New Roman" w:cs="Times New Roman"/>
                <w:sz w:val="24"/>
                <w:szCs w:val="24"/>
              </w:rPr>
            </w:pPr>
          </w:p>
          <w:p w14:paraId="6574CD23" w14:textId="5CBE41F2"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2F431D" w:rsidRPr="00BF3255" w14:paraId="1C50E63A" w14:textId="4CEEA050" w:rsidTr="0075655E">
        <w:tc>
          <w:tcPr>
            <w:tcW w:w="654" w:type="dxa"/>
          </w:tcPr>
          <w:p w14:paraId="3DFD1AA7" w14:textId="5300AD95"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470" w:type="dxa"/>
            <w:hideMark/>
          </w:tcPr>
          <w:p w14:paraId="31F45043" w14:textId="03569E0E"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Select wrap method and sectioning pattern. </w:t>
            </w:r>
          </w:p>
        </w:tc>
        <w:tc>
          <w:tcPr>
            <w:tcW w:w="5613" w:type="dxa"/>
          </w:tcPr>
          <w:p w14:paraId="16FF3E24"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Selection should include using</w:t>
            </w:r>
          </w:p>
          <w:p w14:paraId="58FFA4D9" w14:textId="77777777" w:rsidR="002F431D" w:rsidRPr="003B41F0" w:rsidRDefault="002F431D" w:rsidP="002F431D">
            <w:pPr>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sectioning and wrapping methods (e.g., spiral, croquignole) </w:t>
            </w:r>
          </w:p>
          <w:p w14:paraId="6263F465" w14:textId="77777777" w:rsidR="002F431D" w:rsidRPr="003B41F0" w:rsidRDefault="002F431D" w:rsidP="002F431D">
            <w:pPr>
              <w:numPr>
                <w:ilvl w:val="0"/>
                <w:numId w:val="5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appropriate tension </w:t>
            </w:r>
          </w:p>
          <w:p w14:paraId="04B7DAC8" w14:textId="2FA39F2F"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based on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desired permanent results.</w:t>
            </w:r>
          </w:p>
        </w:tc>
        <w:tc>
          <w:tcPr>
            <w:tcW w:w="5033" w:type="dxa"/>
          </w:tcPr>
          <w:p w14:paraId="48C8F6A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7568DA0" w14:textId="77777777" w:rsidR="002F431D" w:rsidRPr="003B41F0" w:rsidRDefault="002F431D" w:rsidP="002F431D">
            <w:pPr>
              <w:numPr>
                <w:ilvl w:val="0"/>
                <w:numId w:val="5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would sectioning affect the wrapping method chosen?</w:t>
            </w:r>
          </w:p>
          <w:p w14:paraId="440AD799" w14:textId="0E83FA9C" w:rsidR="002F431D" w:rsidRPr="00761885" w:rsidRDefault="002F431D" w:rsidP="002F431D">
            <w:pPr>
              <w:numPr>
                <w:ilvl w:val="0"/>
                <w:numId w:val="52"/>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could result from inappropriate tension during wrapping?</w:t>
            </w:r>
          </w:p>
        </w:tc>
        <w:tc>
          <w:tcPr>
            <w:tcW w:w="2253" w:type="dxa"/>
          </w:tcPr>
          <w:p w14:paraId="4E31E5D5" w14:textId="7831F116"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10.RV</w:t>
            </w:r>
          </w:p>
        </w:tc>
        <w:tc>
          <w:tcPr>
            <w:tcW w:w="2687" w:type="dxa"/>
          </w:tcPr>
          <w:p w14:paraId="2EFABE99"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646EB2BF" w14:textId="77777777" w:rsidR="002F431D" w:rsidRDefault="002F431D" w:rsidP="002F431D">
            <w:pPr>
              <w:ind w:left="360"/>
              <w:rPr>
                <w:rFonts w:ascii="Times New Roman" w:eastAsia="Times New Roman" w:hAnsi="Times New Roman" w:cs="Times New Roman"/>
                <w:sz w:val="24"/>
                <w:szCs w:val="24"/>
              </w:rPr>
            </w:pPr>
          </w:p>
          <w:p w14:paraId="79890CC7" w14:textId="05CC27F3"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2F431D" w:rsidRPr="00BF3255" w14:paraId="18D4324F" w14:textId="19BC27D4" w:rsidTr="0075655E">
        <w:tc>
          <w:tcPr>
            <w:tcW w:w="654" w:type="dxa"/>
          </w:tcPr>
          <w:p w14:paraId="669D020E" w14:textId="6ECE1F6B"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2470" w:type="dxa"/>
            <w:hideMark/>
          </w:tcPr>
          <w:p w14:paraId="3064BBC3" w14:textId="13FE674D"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sectioning and subsectioning. </w:t>
            </w:r>
          </w:p>
        </w:tc>
        <w:tc>
          <w:tcPr>
            <w:tcW w:w="5613" w:type="dxa"/>
          </w:tcPr>
          <w:p w14:paraId="68A4A261"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w:t>
            </w:r>
          </w:p>
          <w:p w14:paraId="0EF6591B" w14:textId="77777777" w:rsidR="002F431D" w:rsidRPr="003B41F0" w:rsidRDefault="002F431D" w:rsidP="002F431D">
            <w:pPr>
              <w:pStyle w:val="ListParagraph"/>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choosing the appropriate size, shape, and direction of the panel for sectioning</w:t>
            </w:r>
          </w:p>
          <w:p w14:paraId="2383F82A" w14:textId="1BC50992" w:rsidR="002F431D" w:rsidRPr="009F5A21" w:rsidRDefault="002F431D" w:rsidP="002F431D">
            <w:pPr>
              <w:pStyle w:val="ListParagraph"/>
              <w:numPr>
                <w:ilvl w:val="0"/>
                <w:numId w:val="68"/>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choosing the appropriate length and/or width of the tool being used for subsectioning. </w:t>
            </w:r>
          </w:p>
        </w:tc>
        <w:tc>
          <w:tcPr>
            <w:tcW w:w="5033" w:type="dxa"/>
          </w:tcPr>
          <w:p w14:paraId="242D6796"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9AD38D4" w14:textId="77777777" w:rsidR="002F431D" w:rsidRPr="003B41F0" w:rsidRDefault="002F431D" w:rsidP="002F431D">
            <w:pPr>
              <w:numPr>
                <w:ilvl w:val="0"/>
                <w:numId w:val="5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procedure is used during a first-time chemical relaxer?</w:t>
            </w:r>
          </w:p>
          <w:p w14:paraId="2569DC2F" w14:textId="77777777" w:rsidR="002F431D" w:rsidRPr="003B41F0" w:rsidRDefault="002F431D" w:rsidP="002F431D">
            <w:pPr>
              <w:numPr>
                <w:ilvl w:val="0"/>
                <w:numId w:val="5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procedure is used for sectioning the hair for a chemical relaxer retouch?</w:t>
            </w:r>
          </w:p>
          <w:p w14:paraId="6930AF45" w14:textId="77777777" w:rsidR="002F431D" w:rsidRPr="003B41F0" w:rsidRDefault="002F431D" w:rsidP="002F431D">
            <w:pPr>
              <w:numPr>
                <w:ilvl w:val="0"/>
                <w:numId w:val="5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procedure is used to section a soft curl perm?</w:t>
            </w:r>
          </w:p>
          <w:p w14:paraId="0BC0CCC0" w14:textId="77777777" w:rsidR="002F431D" w:rsidRPr="003B41F0" w:rsidRDefault="002F431D" w:rsidP="002F431D">
            <w:pPr>
              <w:numPr>
                <w:ilvl w:val="0"/>
                <w:numId w:val="5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procedure is used to subsection for a first-time chemical relaxer?</w:t>
            </w:r>
          </w:p>
          <w:p w14:paraId="7E7B9DB0" w14:textId="77777777" w:rsidR="002F431D" w:rsidRPr="003B41F0" w:rsidRDefault="002F431D" w:rsidP="002F431D">
            <w:pPr>
              <w:numPr>
                <w:ilvl w:val="0"/>
                <w:numId w:val="5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procedure is used for subsectioning for a chemical relaxer retouch?</w:t>
            </w:r>
          </w:p>
          <w:p w14:paraId="1B1B0F79" w14:textId="675D7520" w:rsidR="002F431D" w:rsidRPr="00761885" w:rsidRDefault="002F431D" w:rsidP="002F431D">
            <w:pPr>
              <w:numPr>
                <w:ilvl w:val="0"/>
                <w:numId w:val="53"/>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procedure is used to subsection for a soft curl perm?</w:t>
            </w:r>
          </w:p>
        </w:tc>
        <w:tc>
          <w:tcPr>
            <w:tcW w:w="2253" w:type="dxa"/>
          </w:tcPr>
          <w:p w14:paraId="37A35F32" w14:textId="7777777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07634723"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06ACBC85" w14:textId="77777777" w:rsidR="002F431D" w:rsidRDefault="002F431D" w:rsidP="002F431D">
            <w:pPr>
              <w:ind w:left="360"/>
              <w:rPr>
                <w:rFonts w:ascii="Times New Roman" w:eastAsia="Times New Roman" w:hAnsi="Times New Roman" w:cs="Times New Roman"/>
                <w:sz w:val="24"/>
                <w:szCs w:val="24"/>
              </w:rPr>
            </w:pPr>
          </w:p>
          <w:p w14:paraId="6250BB77" w14:textId="2BC8F3A3"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175619FA" w14:textId="4E34C10F" w:rsidTr="0075655E">
        <w:tc>
          <w:tcPr>
            <w:tcW w:w="654" w:type="dxa"/>
          </w:tcPr>
          <w:p w14:paraId="1F9ACC61" w14:textId="697DF4A1"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2470" w:type="dxa"/>
            <w:hideMark/>
          </w:tcPr>
          <w:p w14:paraId="109F6A40" w14:textId="62ECBD35"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Explain the procedure for applying relaxer. </w:t>
            </w:r>
          </w:p>
        </w:tc>
        <w:tc>
          <w:tcPr>
            <w:tcW w:w="5613" w:type="dxa"/>
          </w:tcPr>
          <w:p w14:paraId="0270BD1F"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Explanation should include</w:t>
            </w:r>
          </w:p>
          <w:p w14:paraId="3A140410"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the use of protective cream </w:t>
            </w:r>
          </w:p>
          <w:p w14:paraId="2CEC9D54"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sectioning and subsectioning techniques</w:t>
            </w:r>
          </w:p>
          <w:p w14:paraId="0C5C5CE3"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various methods for applying relaxer </w:t>
            </w:r>
          </w:p>
          <w:p w14:paraId="4E641AE0"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differences between virgin and retouch application procedures</w:t>
            </w:r>
          </w:p>
          <w:p w14:paraId="4EBBD7E4" w14:textId="7167D5DE" w:rsidR="002F431D" w:rsidRPr="00761885"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smoothing. </w:t>
            </w:r>
          </w:p>
        </w:tc>
        <w:tc>
          <w:tcPr>
            <w:tcW w:w="5033" w:type="dxa"/>
          </w:tcPr>
          <w:p w14:paraId="6F82B03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6C74EC5"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How should protective cream be applied? </w:t>
            </w:r>
          </w:p>
          <w:p w14:paraId="5725D1CD"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When should protective cream be applied? </w:t>
            </w:r>
          </w:p>
          <w:p w14:paraId="60EE9796" w14:textId="77777777" w:rsidR="002F431D" w:rsidRPr="003B41F0"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should protective cream be applied?</w:t>
            </w:r>
          </w:p>
          <w:p w14:paraId="7CA81756" w14:textId="3C3A47D5" w:rsidR="002F431D" w:rsidRPr="00C516F8" w:rsidRDefault="002F431D" w:rsidP="002F431D">
            <w:pPr>
              <w:numPr>
                <w:ilvl w:val="0"/>
                <w:numId w:val="54"/>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wear gloves and eye covering during the chemical service?</w:t>
            </w:r>
          </w:p>
        </w:tc>
        <w:tc>
          <w:tcPr>
            <w:tcW w:w="2253" w:type="dxa"/>
          </w:tcPr>
          <w:p w14:paraId="22291B36" w14:textId="69D1B9DB"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10.C, 10.LU</w:t>
            </w:r>
          </w:p>
        </w:tc>
        <w:tc>
          <w:tcPr>
            <w:tcW w:w="2687" w:type="dxa"/>
          </w:tcPr>
          <w:p w14:paraId="2DD40291"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9733FC1" w14:textId="77777777" w:rsidR="002F431D" w:rsidRDefault="002F431D" w:rsidP="002F431D">
            <w:pPr>
              <w:ind w:left="360"/>
              <w:rPr>
                <w:rFonts w:ascii="Times New Roman" w:eastAsia="Times New Roman" w:hAnsi="Times New Roman" w:cs="Times New Roman"/>
                <w:sz w:val="24"/>
                <w:szCs w:val="24"/>
              </w:rPr>
            </w:pPr>
          </w:p>
          <w:p w14:paraId="58DF4DD1" w14:textId="1561A91B"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0BD3D2FE" w14:textId="09B91DF3" w:rsidTr="0075655E">
        <w:tc>
          <w:tcPr>
            <w:tcW w:w="654" w:type="dxa"/>
            <w:shd w:val="clear" w:color="auto" w:fill="AEAAAA" w:themeFill="background2" w:themeFillShade="BF"/>
          </w:tcPr>
          <w:p w14:paraId="276A6ED8" w14:textId="51BE986D" w:rsidR="002F431D" w:rsidRPr="00921FE3" w:rsidRDefault="002F431D" w:rsidP="002F431D">
            <w:pPr>
              <w:rPr>
                <w:rFonts w:ascii="Times New Roman" w:eastAsia="Times New Roman" w:hAnsi="Times New Roman" w:cs="Times New Roman"/>
                <w:b/>
                <w:bCs/>
                <w:sz w:val="24"/>
                <w:szCs w:val="24"/>
              </w:rPr>
            </w:pPr>
          </w:p>
        </w:tc>
        <w:tc>
          <w:tcPr>
            <w:tcW w:w="2470" w:type="dxa"/>
            <w:shd w:val="clear" w:color="auto" w:fill="AEAAAA" w:themeFill="background2" w:themeFillShade="BF"/>
          </w:tcPr>
          <w:p w14:paraId="392B2398" w14:textId="4A7DCF6F" w:rsidR="002F431D" w:rsidRPr="00921FE3" w:rsidRDefault="002F431D" w:rsidP="002F431D">
            <w:pPr>
              <w:rPr>
                <w:rFonts w:ascii="Times New Roman" w:eastAsia="Times New Roman" w:hAnsi="Times New Roman" w:cs="Times New Roman"/>
                <w:b/>
                <w:bCs/>
                <w:sz w:val="24"/>
                <w:szCs w:val="24"/>
              </w:rPr>
            </w:pPr>
            <w:r w:rsidRPr="00426BA3">
              <w:rPr>
                <w:rFonts w:ascii="Times New Roman" w:eastAsia="Times New Roman" w:hAnsi="Times New Roman" w:cs="Times New Roman"/>
                <w:b/>
                <w:bCs/>
                <w:sz w:val="24"/>
                <w:szCs w:val="24"/>
              </w:rPr>
              <w:t>Performing a Permanent Wave</w:t>
            </w:r>
          </w:p>
        </w:tc>
        <w:tc>
          <w:tcPr>
            <w:tcW w:w="5613" w:type="dxa"/>
            <w:shd w:val="clear" w:color="auto" w:fill="AEAAAA" w:themeFill="background2" w:themeFillShade="BF"/>
          </w:tcPr>
          <w:p w14:paraId="470150DD" w14:textId="77777777" w:rsidR="002F431D" w:rsidRPr="00921FE3" w:rsidRDefault="002F431D" w:rsidP="002F431D">
            <w:pPr>
              <w:rPr>
                <w:rFonts w:ascii="Times New Roman" w:eastAsia="Times New Roman" w:hAnsi="Times New Roman" w:cs="Times New Roman"/>
                <w:b/>
                <w:bCs/>
                <w:sz w:val="24"/>
                <w:szCs w:val="24"/>
              </w:rPr>
            </w:pPr>
          </w:p>
        </w:tc>
        <w:tc>
          <w:tcPr>
            <w:tcW w:w="5033" w:type="dxa"/>
            <w:shd w:val="clear" w:color="auto" w:fill="AEAAAA" w:themeFill="background2" w:themeFillShade="BF"/>
          </w:tcPr>
          <w:p w14:paraId="4072B699" w14:textId="3C807738" w:rsidR="002F431D" w:rsidRPr="00921FE3" w:rsidRDefault="002F431D" w:rsidP="002F431D">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5C3F6AFD" w14:textId="77777777" w:rsidR="002F431D" w:rsidRPr="00382669" w:rsidRDefault="002F431D" w:rsidP="002F431D">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1DBEB0A5" w14:textId="77777777" w:rsidR="002F431D" w:rsidRPr="00382669" w:rsidRDefault="002F431D" w:rsidP="002F431D">
            <w:pPr>
              <w:ind w:left="360"/>
              <w:rPr>
                <w:rFonts w:ascii="Times New Roman" w:eastAsia="Times New Roman" w:hAnsi="Times New Roman" w:cs="Times New Roman"/>
                <w:b/>
                <w:bCs/>
                <w:sz w:val="24"/>
                <w:szCs w:val="24"/>
              </w:rPr>
            </w:pPr>
          </w:p>
        </w:tc>
      </w:tr>
      <w:tr w:rsidR="002F431D" w:rsidRPr="00BF3255" w14:paraId="1A56B87F" w14:textId="378B7AB7" w:rsidTr="0075655E">
        <w:tc>
          <w:tcPr>
            <w:tcW w:w="654" w:type="dxa"/>
          </w:tcPr>
          <w:p w14:paraId="75EB0D72" w14:textId="26E61483"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470" w:type="dxa"/>
          </w:tcPr>
          <w:p w14:paraId="556FCC5E" w14:textId="1A09005D" w:rsidR="002F431D" w:rsidRPr="003302E7"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client regarding a permanent wave. </w:t>
            </w:r>
          </w:p>
        </w:tc>
        <w:tc>
          <w:tcPr>
            <w:tcW w:w="5613" w:type="dxa"/>
          </w:tcPr>
          <w:p w14:paraId="7FFE1C60"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52939658" w14:textId="77777777" w:rsidR="002F431D" w:rsidRPr="00426BA3" w:rsidRDefault="002F431D" w:rsidP="002F431D">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client's personal information</w:t>
            </w:r>
          </w:p>
          <w:p w14:paraId="02FB9766" w14:textId="77777777" w:rsidR="002F431D" w:rsidRPr="00426BA3" w:rsidRDefault="002F431D" w:rsidP="002F431D">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description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hair's length, texture, type, and porosity</w:t>
            </w:r>
          </w:p>
          <w:p w14:paraId="08EBC6FA" w14:textId="77777777" w:rsidR="002F431D" w:rsidRPr="00426BA3" w:rsidRDefault="002F431D" w:rsidP="002F431D">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condition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583D0AA9" w14:textId="77777777" w:rsidR="002F431D" w:rsidRPr="00426BA3" w:rsidRDefault="002F431D" w:rsidP="002F431D">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type of permanent wave</w:t>
            </w:r>
          </w:p>
          <w:p w14:paraId="3D001907" w14:textId="38CEDBD0" w:rsidR="002F431D" w:rsidRPr="003302E7" w:rsidRDefault="002F431D" w:rsidP="002F431D">
            <w:pPr>
              <w:numPr>
                <w:ilvl w:val="0"/>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result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permanent wave.</w:t>
            </w:r>
          </w:p>
        </w:tc>
        <w:tc>
          <w:tcPr>
            <w:tcW w:w="5033" w:type="dxa"/>
          </w:tcPr>
          <w:p w14:paraId="2CA7C6B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9642B6D" w14:textId="77777777" w:rsidR="002F431D" w:rsidRPr="00426BA3" w:rsidRDefault="002F431D" w:rsidP="002F431D">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is meant by </w:t>
            </w:r>
            <w:r w:rsidRPr="00426BA3">
              <w:rPr>
                <w:rFonts w:ascii="Times New Roman" w:eastAsia="Times New Roman" w:hAnsi="Times New Roman" w:cs="Times New Roman"/>
                <w:i/>
                <w:iCs/>
                <w:sz w:val="24"/>
                <w:szCs w:val="24"/>
              </w:rPr>
              <w:t>reflective listening</w:t>
            </w:r>
            <w:r w:rsidRPr="00426BA3">
              <w:rPr>
                <w:rFonts w:ascii="Times New Roman" w:eastAsia="Times New Roman" w:hAnsi="Times New Roman" w:cs="Times New Roman"/>
                <w:sz w:val="24"/>
                <w:szCs w:val="24"/>
              </w:rPr>
              <w:t>?</w:t>
            </w:r>
          </w:p>
          <w:p w14:paraId="47CCE414" w14:textId="52E2D82D" w:rsidR="002F431D" w:rsidRPr="009D397B" w:rsidRDefault="002F431D" w:rsidP="002F431D">
            <w:pPr>
              <w:numPr>
                <w:ilvl w:val="0"/>
                <w:numId w:val="9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keep accurate records when performing a chemical service?</w:t>
            </w:r>
          </w:p>
        </w:tc>
        <w:tc>
          <w:tcPr>
            <w:tcW w:w="2253" w:type="dxa"/>
          </w:tcPr>
          <w:p w14:paraId="5A53AB86" w14:textId="11A3189A"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87" w:type="dxa"/>
          </w:tcPr>
          <w:p w14:paraId="38F37E26"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703B461A" w14:textId="77777777" w:rsidR="002F431D" w:rsidRDefault="002F431D" w:rsidP="002F431D">
            <w:pPr>
              <w:ind w:firstLine="720"/>
              <w:rPr>
                <w:rFonts w:ascii="Times New Roman" w:eastAsia="Times New Roman" w:hAnsi="Times New Roman" w:cs="Times New Roman"/>
                <w:sz w:val="24"/>
                <w:szCs w:val="24"/>
              </w:rPr>
            </w:pPr>
          </w:p>
          <w:p w14:paraId="7CEF90F9" w14:textId="77777777" w:rsidR="002F431D" w:rsidRDefault="002F431D" w:rsidP="002F431D">
            <w:pPr>
              <w:ind w:left="360"/>
              <w:rPr>
                <w:rFonts w:ascii="Times New Roman" w:eastAsia="Times New Roman" w:hAnsi="Times New Roman" w:cs="Times New Roman"/>
                <w:sz w:val="24"/>
                <w:szCs w:val="24"/>
              </w:rPr>
            </w:pPr>
          </w:p>
        </w:tc>
      </w:tr>
      <w:tr w:rsidR="002F431D" w:rsidRPr="00BF3255" w14:paraId="66CBC4DA" w14:textId="0D99A023" w:rsidTr="0075655E">
        <w:tc>
          <w:tcPr>
            <w:tcW w:w="654" w:type="dxa"/>
          </w:tcPr>
          <w:p w14:paraId="0BF0A2D4" w14:textId="58718840"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470" w:type="dxa"/>
          </w:tcPr>
          <w:p w14:paraId="29A34575" w14:textId="20F9CA95" w:rsidR="002F431D" w:rsidRPr="003302E7"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 and scalp.</w:t>
            </w:r>
          </w:p>
        </w:tc>
        <w:tc>
          <w:tcPr>
            <w:tcW w:w="5613" w:type="dxa"/>
          </w:tcPr>
          <w:p w14:paraId="77AC53F2" w14:textId="30317993" w:rsidR="002F431D" w:rsidRPr="003302E7"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should include the physical properties (e.g., elasticity, porosity, texture, density, growth pattern) of the client's hair and the condition of the scalp.</w:t>
            </w:r>
          </w:p>
        </w:tc>
        <w:tc>
          <w:tcPr>
            <w:tcW w:w="5033" w:type="dxa"/>
          </w:tcPr>
          <w:p w14:paraId="680A723A"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5B71854" w14:textId="77777777" w:rsidR="002F431D" w:rsidRPr="00426BA3" w:rsidRDefault="002F431D" w:rsidP="002F431D">
            <w:pPr>
              <w:numPr>
                <w:ilvl w:val="0"/>
                <w:numId w:val="9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scalp conditions would prevent the permanent wave service?</w:t>
            </w:r>
          </w:p>
          <w:p w14:paraId="291D5ED4" w14:textId="1C2D291B" w:rsidR="002F431D" w:rsidRPr="009D397B" w:rsidRDefault="002F431D" w:rsidP="002F431D">
            <w:pPr>
              <w:numPr>
                <w:ilvl w:val="0"/>
                <w:numId w:val="9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should the barber determine the type of permanent wave to be used?</w:t>
            </w:r>
            <w:r w:rsidRPr="00426BA3">
              <w:rPr>
                <w:rFonts w:ascii="Times New Roman" w:eastAsia="Times New Roman" w:hAnsi="Times New Roman" w:cs="Times New Roman"/>
                <w:sz w:val="24"/>
                <w:szCs w:val="24"/>
              </w:rPr>
              <w:tab/>
            </w:r>
          </w:p>
        </w:tc>
        <w:tc>
          <w:tcPr>
            <w:tcW w:w="2253" w:type="dxa"/>
          </w:tcPr>
          <w:p w14:paraId="229D137C" w14:textId="0B8EBB71"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11.LU</w:t>
            </w:r>
          </w:p>
        </w:tc>
        <w:tc>
          <w:tcPr>
            <w:tcW w:w="2687" w:type="dxa"/>
          </w:tcPr>
          <w:p w14:paraId="59A125F8" w14:textId="7DB98E3A"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36265F01" w14:textId="163A9155" w:rsidTr="0075655E">
        <w:tc>
          <w:tcPr>
            <w:tcW w:w="654" w:type="dxa"/>
          </w:tcPr>
          <w:p w14:paraId="585211B8" w14:textId="12F4A8F6"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2470" w:type="dxa"/>
          </w:tcPr>
          <w:p w14:paraId="5F7EA991" w14:textId="43A93E75"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predisposition test. </w:t>
            </w:r>
          </w:p>
        </w:tc>
        <w:tc>
          <w:tcPr>
            <w:tcW w:w="5613" w:type="dxa"/>
          </w:tcPr>
          <w:p w14:paraId="193C04D5" w14:textId="4E06763E"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 a patch test on skin to determine sensitivity to chemicals.</w:t>
            </w:r>
          </w:p>
        </w:tc>
        <w:tc>
          <w:tcPr>
            <w:tcW w:w="5033" w:type="dxa"/>
          </w:tcPr>
          <w:p w14:paraId="0AAF713E"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CF683BC" w14:textId="77777777" w:rsidR="002F431D" w:rsidRPr="00426BA3" w:rsidRDefault="002F431D" w:rsidP="002F431D">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should a patch test be performed?</w:t>
            </w:r>
          </w:p>
          <w:p w14:paraId="282897E5" w14:textId="77777777" w:rsidR="002F431D" w:rsidRPr="00426BA3" w:rsidRDefault="002F431D" w:rsidP="002F431D">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product should be used for the test?</w:t>
            </w:r>
          </w:p>
          <w:p w14:paraId="3857E271" w14:textId="77777777" w:rsidR="002F431D" w:rsidRPr="00426BA3" w:rsidRDefault="002F431D" w:rsidP="002F431D">
            <w:pPr>
              <w:numPr>
                <w:ilvl w:val="0"/>
                <w:numId w:val="7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When can the patch test results be examined?</w:t>
            </w:r>
          </w:p>
          <w:p w14:paraId="2E921B19" w14:textId="1E96D003"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Where should patch test results be recorded?</w:t>
            </w:r>
          </w:p>
        </w:tc>
        <w:tc>
          <w:tcPr>
            <w:tcW w:w="2253" w:type="dxa"/>
          </w:tcPr>
          <w:p w14:paraId="705741FF" w14:textId="77777777" w:rsidR="002F431D" w:rsidRPr="003302E7" w:rsidRDefault="002F431D" w:rsidP="002F431D">
            <w:pPr>
              <w:ind w:left="360"/>
              <w:rPr>
                <w:rFonts w:ascii="Times New Roman" w:eastAsia="Times New Roman" w:hAnsi="Times New Roman" w:cs="Times New Roman"/>
                <w:sz w:val="24"/>
                <w:szCs w:val="24"/>
              </w:rPr>
            </w:pPr>
          </w:p>
        </w:tc>
        <w:tc>
          <w:tcPr>
            <w:tcW w:w="2687" w:type="dxa"/>
          </w:tcPr>
          <w:p w14:paraId="1AB6B718"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p w14:paraId="6E9AC971" w14:textId="77777777" w:rsidR="002F431D" w:rsidRDefault="002F431D" w:rsidP="002F431D">
            <w:pPr>
              <w:ind w:left="360"/>
              <w:rPr>
                <w:rFonts w:ascii="Times New Roman" w:eastAsia="Times New Roman" w:hAnsi="Times New Roman" w:cs="Times New Roman"/>
                <w:sz w:val="24"/>
                <w:szCs w:val="24"/>
              </w:rPr>
            </w:pPr>
          </w:p>
          <w:p w14:paraId="5FE6357B" w14:textId="432ED6F5"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2F431D" w:rsidRPr="00BF3255" w14:paraId="2232E2C5" w14:textId="1D9E9417" w:rsidTr="0075655E">
        <w:tc>
          <w:tcPr>
            <w:tcW w:w="654" w:type="dxa"/>
          </w:tcPr>
          <w:p w14:paraId="442B989F" w14:textId="503B9B8B"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r w:rsidRPr="00D559D7">
              <w:rPr>
                <w:rFonts w:ascii="Times New Roman" w:eastAsia="Times New Roman" w:hAnsi="Times New Roman" w:cs="Times New Roman"/>
                <w:sz w:val="24"/>
                <w:szCs w:val="24"/>
              </w:rPr>
              <w:t xml:space="preserve"> </w:t>
            </w:r>
          </w:p>
        </w:tc>
        <w:tc>
          <w:tcPr>
            <w:tcW w:w="2470" w:type="dxa"/>
          </w:tcPr>
          <w:p w14:paraId="578AD365" w14:textId="7EECAD3A" w:rsidR="002F431D" w:rsidRPr="003302E7"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 xml:space="preserve">rod type for permanent waving. </w:t>
            </w:r>
          </w:p>
        </w:tc>
        <w:tc>
          <w:tcPr>
            <w:tcW w:w="5613" w:type="dxa"/>
          </w:tcPr>
          <w:p w14:paraId="03DCAD0D" w14:textId="1D89D6AF" w:rsidR="002F431D" w:rsidRPr="003302E7"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Selection should be based on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curl outcome.</w:t>
            </w:r>
          </w:p>
        </w:tc>
        <w:tc>
          <w:tcPr>
            <w:tcW w:w="5033" w:type="dxa"/>
          </w:tcPr>
          <w:p w14:paraId="0DD4F4FB"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F722E0E" w14:textId="77777777" w:rsidR="002F431D" w:rsidRPr="00426BA3" w:rsidRDefault="002F431D" w:rsidP="002F431D">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information is needed to select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rod size?</w:t>
            </w:r>
          </w:p>
          <w:p w14:paraId="3A5DB30A" w14:textId="77777777" w:rsidR="002F431D" w:rsidRPr="00426BA3" w:rsidRDefault="002F431D" w:rsidP="002F431D">
            <w:pPr>
              <w:numPr>
                <w:ilvl w:val="0"/>
                <w:numId w:val="7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rod size affect curl results?</w:t>
            </w:r>
          </w:p>
          <w:p w14:paraId="43E779A7" w14:textId="37AA6C50" w:rsidR="002F431D" w:rsidRPr="003302E7"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difference between straight and concave rods?</w:t>
            </w:r>
          </w:p>
        </w:tc>
        <w:tc>
          <w:tcPr>
            <w:tcW w:w="2253" w:type="dxa"/>
          </w:tcPr>
          <w:p w14:paraId="3561AFD2" w14:textId="2009FF33"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w:t>
            </w:r>
          </w:p>
        </w:tc>
        <w:tc>
          <w:tcPr>
            <w:tcW w:w="2687" w:type="dxa"/>
          </w:tcPr>
          <w:p w14:paraId="3A8FFB9A"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40B42600" w14:textId="77777777" w:rsidR="002F431D" w:rsidRDefault="002F431D" w:rsidP="002F431D">
            <w:pPr>
              <w:ind w:left="360"/>
              <w:rPr>
                <w:rFonts w:ascii="Times New Roman" w:eastAsia="Times New Roman" w:hAnsi="Times New Roman" w:cs="Times New Roman"/>
                <w:sz w:val="24"/>
                <w:szCs w:val="24"/>
              </w:rPr>
            </w:pPr>
          </w:p>
          <w:p w14:paraId="67A3F91D" w14:textId="5A22ACC8"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2F431D" w:rsidRPr="00BF3255" w14:paraId="1C914AF8" w14:textId="1898C7AC" w:rsidTr="0075655E">
        <w:tc>
          <w:tcPr>
            <w:tcW w:w="654" w:type="dxa"/>
          </w:tcPr>
          <w:p w14:paraId="6D8527CB" w14:textId="14C4FB72"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105</w:t>
            </w:r>
          </w:p>
        </w:tc>
        <w:tc>
          <w:tcPr>
            <w:tcW w:w="2470" w:type="dxa"/>
          </w:tcPr>
          <w:p w14:paraId="28549501" w14:textId="6C013C72"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a preliminary strand test for a permanent wave. </w:t>
            </w:r>
          </w:p>
        </w:tc>
        <w:tc>
          <w:tcPr>
            <w:tcW w:w="5613" w:type="dxa"/>
          </w:tcPr>
          <w:p w14:paraId="66F2B674"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w:t>
            </w:r>
          </w:p>
          <w:p w14:paraId="084E6AFE" w14:textId="77777777" w:rsidR="002F431D" w:rsidRPr="00426BA3"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wrapping one rod in each area of the head (i.e., top, side, nape)</w:t>
            </w:r>
          </w:p>
          <w:p w14:paraId="436B4680" w14:textId="77777777" w:rsidR="002F431D" w:rsidRPr="00426BA3"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cotton</w:t>
            </w:r>
          </w:p>
          <w:p w14:paraId="28824D32" w14:textId="77777777" w:rsidR="002F431D"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processing according to manufacturer specifications</w:t>
            </w:r>
          </w:p>
          <w:p w14:paraId="4FE4FD63" w14:textId="55B8AAEE" w:rsidR="002F431D"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performing a test curl.</w:t>
            </w:r>
          </w:p>
        </w:tc>
        <w:tc>
          <w:tcPr>
            <w:tcW w:w="5033" w:type="dxa"/>
          </w:tcPr>
          <w:p w14:paraId="7D00FB0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E40EA24" w14:textId="77777777" w:rsidR="002F431D" w:rsidRPr="00426BA3"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purpose of a preliminary strand test?</w:t>
            </w:r>
          </w:p>
          <w:p w14:paraId="0B6324D3" w14:textId="77777777" w:rsidR="002F431D" w:rsidRPr="00426BA3" w:rsidRDefault="002F431D" w:rsidP="002F431D">
            <w:pPr>
              <w:numPr>
                <w:ilvl w:val="0"/>
                <w:numId w:val="9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product should be used to perform the test?</w:t>
            </w:r>
          </w:p>
          <w:p w14:paraId="1ED99762" w14:textId="7588598A"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information can be obtained from performing a preliminary strand test?</w:t>
            </w:r>
          </w:p>
        </w:tc>
        <w:tc>
          <w:tcPr>
            <w:tcW w:w="2253" w:type="dxa"/>
          </w:tcPr>
          <w:p w14:paraId="23464250" w14:textId="0ADFE764" w:rsidR="002F431D" w:rsidRPr="00E47A84"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87" w:type="dxa"/>
          </w:tcPr>
          <w:p w14:paraId="4ABC9C4D"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0C51FEC" w14:textId="77777777" w:rsidR="002F431D" w:rsidRDefault="002F431D" w:rsidP="002F431D">
            <w:pPr>
              <w:ind w:left="360"/>
              <w:rPr>
                <w:rFonts w:ascii="Times New Roman" w:eastAsia="Times New Roman" w:hAnsi="Times New Roman" w:cs="Times New Roman"/>
                <w:sz w:val="24"/>
                <w:szCs w:val="24"/>
              </w:rPr>
            </w:pPr>
          </w:p>
          <w:p w14:paraId="3830C7CF" w14:textId="6566746D" w:rsidR="002F431D" w:rsidRPr="00E47A84"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63B6116D" w14:textId="426E1E20" w:rsidTr="0075655E">
        <w:tc>
          <w:tcPr>
            <w:tcW w:w="654" w:type="dxa"/>
          </w:tcPr>
          <w:p w14:paraId="0CF5C0B2" w14:textId="71E90A89"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2470" w:type="dxa"/>
          </w:tcPr>
          <w:p w14:paraId="4AEE33C5" w14:textId="68AA8973"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wrap method. </w:t>
            </w:r>
          </w:p>
        </w:tc>
        <w:tc>
          <w:tcPr>
            <w:tcW w:w="5613" w:type="dxa"/>
          </w:tcPr>
          <w:p w14:paraId="2F44F4DE" w14:textId="3C25E3F0"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Performance should include proper sectioning and wrapping method (e.g., spiral, croquignole) based on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desired permanent results.</w:t>
            </w:r>
          </w:p>
        </w:tc>
        <w:tc>
          <w:tcPr>
            <w:tcW w:w="5033" w:type="dxa"/>
          </w:tcPr>
          <w:p w14:paraId="3D041B60"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7462752" w14:textId="77777777" w:rsidR="002F431D" w:rsidRPr="00426BA3" w:rsidRDefault="002F431D" w:rsidP="002F431D">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w:t>
            </w:r>
            <w:r>
              <w:rPr>
                <w:rFonts w:ascii="Times New Roman" w:eastAsia="Times New Roman" w:hAnsi="Times New Roman" w:cs="Times New Roman"/>
                <w:sz w:val="24"/>
                <w:szCs w:val="24"/>
              </w:rPr>
              <w:t xml:space="preserve"> </w:t>
            </w:r>
            <w:r w:rsidRPr="00426BA3">
              <w:rPr>
                <w:rFonts w:ascii="Times New Roman" w:eastAsia="Times New Roman" w:hAnsi="Times New Roman" w:cs="Times New Roman"/>
                <w:sz w:val="24"/>
                <w:szCs w:val="24"/>
              </w:rPr>
              <w:t>wrapping patterns?</w:t>
            </w:r>
          </w:p>
          <w:p w14:paraId="695F615C" w14:textId="77777777" w:rsidR="002F431D" w:rsidRPr="00426BA3" w:rsidRDefault="002F431D" w:rsidP="002F431D">
            <w:pPr>
              <w:numPr>
                <w:ilvl w:val="0"/>
                <w:numId w:val="7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would sectioning affect the wrapping method chosen?</w:t>
            </w:r>
          </w:p>
          <w:p w14:paraId="0372BC7F" w14:textId="0B26E7D5"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could result from inappropriate tension during wrapping?</w:t>
            </w:r>
          </w:p>
        </w:tc>
        <w:tc>
          <w:tcPr>
            <w:tcW w:w="2253" w:type="dxa"/>
          </w:tcPr>
          <w:p w14:paraId="7158C589" w14:textId="77777777" w:rsidR="002F431D" w:rsidRPr="00E47A84" w:rsidRDefault="002F431D" w:rsidP="002F431D">
            <w:pPr>
              <w:ind w:left="360"/>
              <w:rPr>
                <w:rFonts w:ascii="Times New Roman" w:eastAsia="Times New Roman" w:hAnsi="Times New Roman" w:cs="Times New Roman"/>
                <w:sz w:val="24"/>
                <w:szCs w:val="24"/>
              </w:rPr>
            </w:pPr>
          </w:p>
        </w:tc>
        <w:tc>
          <w:tcPr>
            <w:tcW w:w="2687" w:type="dxa"/>
          </w:tcPr>
          <w:p w14:paraId="6E988EF2"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6DB0DF6F" w14:textId="77777777" w:rsidR="002F431D" w:rsidRDefault="002F431D" w:rsidP="002F431D">
            <w:pPr>
              <w:ind w:left="360"/>
              <w:rPr>
                <w:rFonts w:ascii="Times New Roman" w:eastAsia="Times New Roman" w:hAnsi="Times New Roman" w:cs="Times New Roman"/>
                <w:sz w:val="24"/>
                <w:szCs w:val="24"/>
              </w:rPr>
            </w:pPr>
          </w:p>
          <w:p w14:paraId="158687DF" w14:textId="3578998A" w:rsidR="002F431D" w:rsidRPr="00E47A84"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70828A18" w14:textId="65172C1C" w:rsidTr="0075655E">
        <w:tc>
          <w:tcPr>
            <w:tcW w:w="654" w:type="dxa"/>
          </w:tcPr>
          <w:p w14:paraId="5AC772C4" w14:textId="5EBDEA3A"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2470" w:type="dxa"/>
          </w:tcPr>
          <w:p w14:paraId="308A9FD2" w14:textId="4D9837D1"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protective cream and cotton. </w:t>
            </w:r>
          </w:p>
        </w:tc>
        <w:tc>
          <w:tcPr>
            <w:tcW w:w="5613" w:type="dxa"/>
          </w:tcPr>
          <w:p w14:paraId="6042AD07"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78F4C5AC" w14:textId="77777777" w:rsidR="002F431D" w:rsidRPr="00426BA3" w:rsidRDefault="002F431D" w:rsidP="002F431D">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using protective cream around the client's hairline, including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nape area</w:t>
            </w:r>
          </w:p>
          <w:p w14:paraId="5122143A" w14:textId="61505969" w:rsidR="002F431D" w:rsidRDefault="002F431D" w:rsidP="002F431D">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using cotton around the entire hairline.</w:t>
            </w:r>
          </w:p>
        </w:tc>
        <w:tc>
          <w:tcPr>
            <w:tcW w:w="5033" w:type="dxa"/>
          </w:tcPr>
          <w:p w14:paraId="167329A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34F9949" w14:textId="77777777" w:rsidR="002F431D" w:rsidRPr="00426BA3" w:rsidRDefault="002F431D" w:rsidP="002F431D">
            <w:pPr>
              <w:numPr>
                <w:ilvl w:val="0"/>
                <w:numId w:val="7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the protective cream used before applying the perm lotion?</w:t>
            </w:r>
          </w:p>
          <w:p w14:paraId="236EE637" w14:textId="2FB87A7C"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would be the result of putting the protective cream on to the hair?</w:t>
            </w:r>
            <w:r w:rsidRPr="00426BA3">
              <w:rPr>
                <w:rFonts w:ascii="Times New Roman" w:eastAsia="Times New Roman" w:hAnsi="Times New Roman" w:cs="Times New Roman"/>
                <w:sz w:val="24"/>
                <w:szCs w:val="24"/>
              </w:rPr>
              <w:tab/>
            </w:r>
          </w:p>
        </w:tc>
        <w:tc>
          <w:tcPr>
            <w:tcW w:w="2253" w:type="dxa"/>
          </w:tcPr>
          <w:p w14:paraId="73265EDB" w14:textId="77777777" w:rsidR="002F431D" w:rsidRPr="003302E7" w:rsidRDefault="002F431D" w:rsidP="002F431D">
            <w:pPr>
              <w:ind w:left="360"/>
              <w:rPr>
                <w:rFonts w:ascii="Times New Roman" w:eastAsia="Times New Roman" w:hAnsi="Times New Roman" w:cs="Times New Roman"/>
                <w:sz w:val="24"/>
                <w:szCs w:val="24"/>
              </w:rPr>
            </w:pPr>
          </w:p>
        </w:tc>
        <w:tc>
          <w:tcPr>
            <w:tcW w:w="2687" w:type="dxa"/>
          </w:tcPr>
          <w:p w14:paraId="45040D8E" w14:textId="533FAF47"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5B04FD09" w14:textId="4788E331" w:rsidTr="0075655E">
        <w:tc>
          <w:tcPr>
            <w:tcW w:w="654" w:type="dxa"/>
          </w:tcPr>
          <w:p w14:paraId="5AF8AACF" w14:textId="312F3C22"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2470" w:type="dxa"/>
          </w:tcPr>
          <w:p w14:paraId="10BDBD37" w14:textId="7E36694E"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application of chemicals. </w:t>
            </w:r>
          </w:p>
        </w:tc>
        <w:tc>
          <w:tcPr>
            <w:tcW w:w="5613" w:type="dxa"/>
          </w:tcPr>
          <w:p w14:paraId="37A7EA31"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Demonstration should include </w:t>
            </w:r>
          </w:p>
          <w:p w14:paraId="3FD02FF8" w14:textId="77777777" w:rsidR="002F431D" w:rsidRPr="00426BA3" w:rsidRDefault="002F431D" w:rsidP="002F431D">
            <w:pPr>
              <w:numPr>
                <w:ilvl w:val="0"/>
                <w:numId w:val="7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wearing gloves to apply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solution</w:t>
            </w:r>
          </w:p>
          <w:p w14:paraId="30CD1297" w14:textId="77777777" w:rsidR="002F431D" w:rsidRPr="00426BA3" w:rsidRDefault="002F431D" w:rsidP="002F431D">
            <w:pPr>
              <w:numPr>
                <w:ilvl w:val="0"/>
                <w:numId w:val="7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chemicals according to manufacturer specifications</w:t>
            </w:r>
          </w:p>
          <w:p w14:paraId="5A109DAD" w14:textId="464EE7FF" w:rsidR="002F431D" w:rsidRDefault="002F431D" w:rsidP="002F431D">
            <w:pPr>
              <w:numPr>
                <w:ilvl w:val="0"/>
                <w:numId w:val="7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replacing cotton or towels if saturated with solution.</w:t>
            </w:r>
          </w:p>
        </w:tc>
        <w:tc>
          <w:tcPr>
            <w:tcW w:w="5033" w:type="dxa"/>
          </w:tcPr>
          <w:p w14:paraId="49034DD5"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FCC3A82" w14:textId="77777777" w:rsidR="002F431D" w:rsidRPr="00426BA3" w:rsidRDefault="002F431D" w:rsidP="002F431D">
            <w:pPr>
              <w:numPr>
                <w:ilvl w:val="0"/>
                <w:numId w:val="7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permanent wave solution applied to the perm rods?</w:t>
            </w:r>
          </w:p>
          <w:p w14:paraId="38ED656B" w14:textId="77777777" w:rsidR="002F431D" w:rsidRPr="00426BA3" w:rsidRDefault="002F431D" w:rsidP="002F431D">
            <w:pPr>
              <w:numPr>
                <w:ilvl w:val="0"/>
                <w:numId w:val="7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necessary to wear gloves when working with chemicals?</w:t>
            </w:r>
          </w:p>
          <w:p w14:paraId="06588BB2" w14:textId="77777777" w:rsidR="002F431D" w:rsidRPr="00426BA3" w:rsidRDefault="002F431D" w:rsidP="002F431D">
            <w:pPr>
              <w:numPr>
                <w:ilvl w:val="0"/>
                <w:numId w:val="7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could result from applying chemicals without gloves?</w:t>
            </w:r>
          </w:p>
          <w:p w14:paraId="4A7DE69D" w14:textId="0DF3ECA1"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consequences of failing to replace saturated cotton?</w:t>
            </w:r>
          </w:p>
        </w:tc>
        <w:tc>
          <w:tcPr>
            <w:tcW w:w="2253" w:type="dxa"/>
          </w:tcPr>
          <w:p w14:paraId="26944301" w14:textId="61C9A278"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87" w:type="dxa"/>
          </w:tcPr>
          <w:p w14:paraId="6980AA23" w14:textId="0F6AC876"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701BDF91" w14:textId="080BEAAB" w:rsidTr="0075655E">
        <w:tc>
          <w:tcPr>
            <w:tcW w:w="654" w:type="dxa"/>
          </w:tcPr>
          <w:p w14:paraId="696C209A" w14:textId="41B24F1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2470" w:type="dxa"/>
          </w:tcPr>
          <w:p w14:paraId="742BA815" w14:textId="563C2E90"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chemical wave and neutralizer. </w:t>
            </w:r>
          </w:p>
        </w:tc>
        <w:tc>
          <w:tcPr>
            <w:tcW w:w="5613" w:type="dxa"/>
          </w:tcPr>
          <w:p w14:paraId="09860DAD"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Application should include </w:t>
            </w:r>
          </w:p>
          <w:p w14:paraId="76C76ED3" w14:textId="77777777" w:rsidR="002F431D" w:rsidRPr="00426BA3" w:rsidRDefault="002F431D" w:rsidP="002F431D">
            <w:pPr>
              <w:numPr>
                <w:ilvl w:val="0"/>
                <w:numId w:val="7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using the correct chemical wave and neutralizer according to manufacturer specifications</w:t>
            </w:r>
          </w:p>
          <w:p w14:paraId="49DC1C4C" w14:textId="5BF391B5" w:rsidR="002F431D" w:rsidRDefault="002F431D" w:rsidP="002F431D">
            <w:pPr>
              <w:numPr>
                <w:ilvl w:val="0"/>
                <w:numId w:val="7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checking frequently for curl development.</w:t>
            </w:r>
          </w:p>
        </w:tc>
        <w:tc>
          <w:tcPr>
            <w:tcW w:w="5033" w:type="dxa"/>
          </w:tcPr>
          <w:p w14:paraId="0B186CA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BD49C4A" w14:textId="77777777" w:rsidR="002F431D" w:rsidRPr="00426BA3" w:rsidRDefault="002F431D" w:rsidP="002F431D">
            <w:pPr>
              <w:numPr>
                <w:ilvl w:val="0"/>
                <w:numId w:val="7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read directions provided by the manufacturer?</w:t>
            </w:r>
          </w:p>
          <w:p w14:paraId="467C7D40" w14:textId="77777777" w:rsidR="002F431D" w:rsidRPr="00426BA3" w:rsidRDefault="002F431D" w:rsidP="002F431D">
            <w:pPr>
              <w:numPr>
                <w:ilvl w:val="0"/>
                <w:numId w:val="7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could result from improper application of the product?</w:t>
            </w:r>
          </w:p>
          <w:p w14:paraId="1C367464" w14:textId="30DDED32"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different types of permanent wave?</w:t>
            </w:r>
          </w:p>
        </w:tc>
        <w:tc>
          <w:tcPr>
            <w:tcW w:w="2253" w:type="dxa"/>
          </w:tcPr>
          <w:p w14:paraId="140D185C" w14:textId="4CE1750C" w:rsidR="002F431D" w:rsidRPr="003302E7" w:rsidRDefault="002F431D" w:rsidP="002F431D">
            <w:pPr>
              <w:ind w:left="360"/>
              <w:rPr>
                <w:rFonts w:ascii="Times New Roman" w:eastAsia="Times New Roman" w:hAnsi="Times New Roman" w:cs="Times New Roman"/>
                <w:sz w:val="24"/>
                <w:szCs w:val="24"/>
              </w:rPr>
            </w:pPr>
          </w:p>
        </w:tc>
        <w:tc>
          <w:tcPr>
            <w:tcW w:w="2687" w:type="dxa"/>
          </w:tcPr>
          <w:p w14:paraId="4C364F74" w14:textId="00543E0E"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32F8151F" w14:textId="5A92EADB" w:rsidTr="0075655E">
        <w:tc>
          <w:tcPr>
            <w:tcW w:w="654" w:type="dxa"/>
          </w:tcPr>
          <w:p w14:paraId="785CA333" w14:textId="39CF724E"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470" w:type="dxa"/>
          </w:tcPr>
          <w:p w14:paraId="14EDE087" w14:textId="7076530C"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test curl. </w:t>
            </w:r>
          </w:p>
        </w:tc>
        <w:tc>
          <w:tcPr>
            <w:tcW w:w="5613" w:type="dxa"/>
          </w:tcPr>
          <w:p w14:paraId="32586258"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03C18DDC" w14:textId="77777777" w:rsidR="002F431D" w:rsidRPr="00426BA3" w:rsidRDefault="002F431D" w:rsidP="002F431D">
            <w:pPr>
              <w:numPr>
                <w:ilvl w:val="0"/>
                <w:numId w:val="7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unwrapping the rod one and half turns</w:t>
            </w:r>
          </w:p>
          <w:p w14:paraId="336BD3C4" w14:textId="77777777" w:rsidR="002F431D" w:rsidRPr="00426BA3" w:rsidRDefault="002F431D" w:rsidP="002F431D">
            <w:pPr>
              <w:numPr>
                <w:ilvl w:val="0"/>
                <w:numId w:val="7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pushing the hair up and toward the scalp, allowing it to relax into an "S" shape movement</w:t>
            </w:r>
          </w:p>
          <w:p w14:paraId="04CB5E68" w14:textId="4AA7CB70" w:rsidR="002F431D" w:rsidRDefault="002F431D" w:rsidP="002F431D">
            <w:pPr>
              <w:numPr>
                <w:ilvl w:val="0"/>
                <w:numId w:val="7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looking for an "S" pattern the size of the rod.</w:t>
            </w:r>
          </w:p>
        </w:tc>
        <w:tc>
          <w:tcPr>
            <w:tcW w:w="5033" w:type="dxa"/>
          </w:tcPr>
          <w:p w14:paraId="48A38BEA"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4D9CD494" w14:textId="77777777" w:rsidR="002F431D" w:rsidRPr="00426BA3" w:rsidRDefault="002F431D" w:rsidP="002F431D">
            <w:pPr>
              <w:numPr>
                <w:ilvl w:val="0"/>
                <w:numId w:val="7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take test curls on different areas of the head?</w:t>
            </w:r>
          </w:p>
          <w:p w14:paraId="14940C0F" w14:textId="77777777" w:rsidR="002F431D" w:rsidRPr="00426BA3" w:rsidRDefault="002F431D" w:rsidP="002F431D">
            <w:pPr>
              <w:numPr>
                <w:ilvl w:val="0"/>
                <w:numId w:val="7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What should be done after the "S" pattern is formed?</w:t>
            </w:r>
          </w:p>
          <w:p w14:paraId="08F17A93" w14:textId="0E9F4A35"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often should one check for curl development?</w:t>
            </w:r>
          </w:p>
        </w:tc>
        <w:tc>
          <w:tcPr>
            <w:tcW w:w="2253" w:type="dxa"/>
          </w:tcPr>
          <w:p w14:paraId="32199A08" w14:textId="77777777" w:rsidR="002F431D" w:rsidRPr="003302E7" w:rsidRDefault="002F431D" w:rsidP="002F431D">
            <w:pPr>
              <w:ind w:left="360"/>
              <w:rPr>
                <w:rFonts w:ascii="Times New Roman" w:eastAsia="Times New Roman" w:hAnsi="Times New Roman" w:cs="Times New Roman"/>
                <w:sz w:val="24"/>
                <w:szCs w:val="24"/>
              </w:rPr>
            </w:pPr>
          </w:p>
        </w:tc>
        <w:tc>
          <w:tcPr>
            <w:tcW w:w="2687" w:type="dxa"/>
          </w:tcPr>
          <w:p w14:paraId="5148CBF8" w14:textId="0FEE93EC"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14F358E1" w14:textId="70C5BEF5" w:rsidTr="0075655E">
        <w:tc>
          <w:tcPr>
            <w:tcW w:w="654" w:type="dxa"/>
          </w:tcPr>
          <w:p w14:paraId="1BF3FEC3" w14:textId="2FF5E46D"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2470" w:type="dxa"/>
          </w:tcPr>
          <w:p w14:paraId="7A813BE7" w14:textId="65B99B4F"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completion of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permanent wave.</w:t>
            </w:r>
          </w:p>
        </w:tc>
        <w:tc>
          <w:tcPr>
            <w:tcW w:w="5613" w:type="dxa"/>
          </w:tcPr>
          <w:p w14:paraId="29013BB2"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2F5BD237"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thoroughly with lukewarm water for at least five minutes</w:t>
            </w:r>
          </w:p>
          <w:p w14:paraId="709C4472"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towel-blotting each rod</w:t>
            </w:r>
          </w:p>
          <w:p w14:paraId="35FAB9A8"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neutralizer slowly and carefully to each rod, according to manufacturer specifications (including the use of pre-neutralizer conditioner, if required)</w:t>
            </w:r>
          </w:p>
          <w:p w14:paraId="6EB13FC4"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setting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timer according to manufacturer specifications</w:t>
            </w:r>
          </w:p>
          <w:p w14:paraId="20E824F6"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rinsing thoroughly with lukewarm water</w:t>
            </w:r>
          </w:p>
          <w:p w14:paraId="04DEB46F"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rods</w:t>
            </w:r>
          </w:p>
          <w:p w14:paraId="6EBCA93D" w14:textId="77777777" w:rsidR="002F431D" w:rsidRPr="00426BA3"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styling hair as desired by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client</w:t>
            </w:r>
          </w:p>
          <w:p w14:paraId="4AE40E8B" w14:textId="56B57BB9" w:rsidR="002F431D" w:rsidRDefault="002F431D" w:rsidP="002F431D">
            <w:pPr>
              <w:pStyle w:val="ListParagraph"/>
              <w:numPr>
                <w:ilvl w:val="0"/>
                <w:numId w:val="79"/>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cleaning up.</w:t>
            </w:r>
          </w:p>
        </w:tc>
        <w:tc>
          <w:tcPr>
            <w:tcW w:w="5033" w:type="dxa"/>
          </w:tcPr>
          <w:p w14:paraId="1745D139"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81DA7AA" w14:textId="77777777" w:rsidR="002F431D" w:rsidRPr="00426BA3" w:rsidRDefault="002F431D" w:rsidP="002F431D">
            <w:pPr>
              <w:numPr>
                <w:ilvl w:val="0"/>
                <w:numId w:val="7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apply the neutralizer?</w:t>
            </w:r>
          </w:p>
          <w:p w14:paraId="2A0ECDA1" w14:textId="04B5F768" w:rsidR="002F431D" w:rsidRPr="00BF3255" w:rsidRDefault="002F431D" w:rsidP="002F431D">
            <w:pPr>
              <w:numPr>
                <w:ilvl w:val="0"/>
                <w:numId w:val="5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post</w:t>
            </w:r>
            <w:r>
              <w:rPr>
                <w:rFonts w:ascii="Times New Roman" w:eastAsia="Times New Roman" w:hAnsi="Times New Roman" w:cs="Times New Roman"/>
                <w:sz w:val="24"/>
                <w:szCs w:val="24"/>
              </w:rPr>
              <w:t>-</w:t>
            </w:r>
            <w:r w:rsidRPr="00426BA3">
              <w:rPr>
                <w:rFonts w:ascii="Times New Roman" w:eastAsia="Times New Roman" w:hAnsi="Times New Roman" w:cs="Times New Roman"/>
                <w:sz w:val="24"/>
                <w:szCs w:val="24"/>
              </w:rPr>
              <w:t>perm care instructions for the client?</w:t>
            </w:r>
          </w:p>
        </w:tc>
        <w:tc>
          <w:tcPr>
            <w:tcW w:w="2253" w:type="dxa"/>
          </w:tcPr>
          <w:p w14:paraId="25ACF005" w14:textId="53E111AB"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 11.C, 11.LU</w:t>
            </w:r>
          </w:p>
        </w:tc>
        <w:tc>
          <w:tcPr>
            <w:tcW w:w="2687" w:type="dxa"/>
          </w:tcPr>
          <w:p w14:paraId="6D3BC359" w14:textId="7C6FB27F"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6D12A941" w14:textId="28C22166" w:rsidTr="0075655E">
        <w:tc>
          <w:tcPr>
            <w:tcW w:w="654" w:type="dxa"/>
            <w:shd w:val="clear" w:color="auto" w:fill="AEAAAA" w:themeFill="background2" w:themeFillShade="BF"/>
          </w:tcPr>
          <w:p w14:paraId="4E9A42C4" w14:textId="773AB92F" w:rsidR="002F431D" w:rsidRPr="00761885" w:rsidRDefault="002F431D" w:rsidP="002F431D">
            <w:pPr>
              <w:rPr>
                <w:rFonts w:ascii="Times New Roman" w:eastAsia="Times New Roman" w:hAnsi="Times New Roman" w:cs="Times New Roman"/>
                <w:b/>
                <w:bCs/>
                <w:sz w:val="24"/>
                <w:szCs w:val="24"/>
              </w:rPr>
            </w:pPr>
            <w:bookmarkStart w:id="14" w:name="_Toc48208431"/>
          </w:p>
        </w:tc>
        <w:tc>
          <w:tcPr>
            <w:tcW w:w="2470" w:type="dxa"/>
            <w:shd w:val="clear" w:color="auto" w:fill="AEAAAA" w:themeFill="background2" w:themeFillShade="BF"/>
          </w:tcPr>
          <w:p w14:paraId="0F00379E" w14:textId="35B61514" w:rsidR="002F431D" w:rsidRPr="00761885" w:rsidRDefault="002F431D" w:rsidP="002F431D">
            <w:pPr>
              <w:rPr>
                <w:rFonts w:ascii="Times New Roman" w:eastAsia="Times New Roman" w:hAnsi="Times New Roman" w:cs="Times New Roman"/>
                <w:b/>
                <w:bCs/>
                <w:sz w:val="24"/>
                <w:szCs w:val="24"/>
              </w:rPr>
            </w:pPr>
            <w:r w:rsidRPr="003B41F0">
              <w:rPr>
                <w:rFonts w:ascii="Times New Roman" w:eastAsia="Times New Roman" w:hAnsi="Times New Roman" w:cs="Times New Roman"/>
                <w:b/>
                <w:bCs/>
                <w:sz w:val="24"/>
                <w:szCs w:val="24"/>
              </w:rPr>
              <w:t>Lightening and Coloring Hair</w:t>
            </w:r>
          </w:p>
        </w:tc>
        <w:tc>
          <w:tcPr>
            <w:tcW w:w="5613" w:type="dxa"/>
            <w:shd w:val="clear" w:color="auto" w:fill="AEAAAA" w:themeFill="background2" w:themeFillShade="BF"/>
          </w:tcPr>
          <w:p w14:paraId="166256C8" w14:textId="77777777" w:rsidR="002F431D" w:rsidRPr="00761885" w:rsidRDefault="002F431D" w:rsidP="002F431D">
            <w:pPr>
              <w:rPr>
                <w:rFonts w:ascii="Times New Roman" w:eastAsia="Times New Roman" w:hAnsi="Times New Roman" w:cs="Times New Roman"/>
                <w:b/>
                <w:bCs/>
                <w:sz w:val="24"/>
                <w:szCs w:val="24"/>
              </w:rPr>
            </w:pPr>
          </w:p>
        </w:tc>
        <w:bookmarkEnd w:id="14"/>
        <w:tc>
          <w:tcPr>
            <w:tcW w:w="5033" w:type="dxa"/>
            <w:shd w:val="clear" w:color="auto" w:fill="AEAAAA" w:themeFill="background2" w:themeFillShade="BF"/>
          </w:tcPr>
          <w:p w14:paraId="3431944A" w14:textId="53110283" w:rsidR="002F431D" w:rsidRPr="00761885" w:rsidRDefault="002F431D" w:rsidP="002F431D">
            <w:pPr>
              <w:rPr>
                <w:rFonts w:ascii="Times New Roman" w:eastAsia="Times New Roman" w:hAnsi="Times New Roman" w:cs="Times New Roman"/>
                <w:b/>
                <w:bCs/>
                <w:sz w:val="24"/>
                <w:szCs w:val="24"/>
              </w:rPr>
            </w:pPr>
          </w:p>
        </w:tc>
        <w:tc>
          <w:tcPr>
            <w:tcW w:w="2253" w:type="dxa"/>
            <w:shd w:val="clear" w:color="auto" w:fill="AEAAAA" w:themeFill="background2" w:themeFillShade="BF"/>
          </w:tcPr>
          <w:p w14:paraId="4429F632" w14:textId="77777777" w:rsidR="002F431D" w:rsidRPr="00382669" w:rsidRDefault="002F431D" w:rsidP="002F431D">
            <w:pPr>
              <w:ind w:left="360"/>
              <w:rPr>
                <w:rFonts w:ascii="Times New Roman" w:eastAsia="Times New Roman" w:hAnsi="Times New Roman" w:cs="Times New Roman"/>
                <w:b/>
                <w:bCs/>
                <w:sz w:val="24"/>
                <w:szCs w:val="24"/>
              </w:rPr>
            </w:pPr>
          </w:p>
        </w:tc>
        <w:tc>
          <w:tcPr>
            <w:tcW w:w="2687" w:type="dxa"/>
            <w:shd w:val="clear" w:color="auto" w:fill="AEAAAA" w:themeFill="background2" w:themeFillShade="BF"/>
          </w:tcPr>
          <w:p w14:paraId="3A880778" w14:textId="77777777" w:rsidR="002F431D" w:rsidRPr="00382669" w:rsidRDefault="002F431D" w:rsidP="002F431D">
            <w:pPr>
              <w:ind w:left="360"/>
              <w:rPr>
                <w:rFonts w:ascii="Times New Roman" w:eastAsia="Times New Roman" w:hAnsi="Times New Roman" w:cs="Times New Roman"/>
                <w:b/>
                <w:bCs/>
                <w:sz w:val="24"/>
                <w:szCs w:val="24"/>
              </w:rPr>
            </w:pPr>
          </w:p>
        </w:tc>
      </w:tr>
      <w:tr w:rsidR="002F431D" w:rsidRPr="00BF3255" w14:paraId="2F820643" w14:textId="0F935007" w:rsidTr="0075655E">
        <w:trPr>
          <w:trHeight w:val="5615"/>
        </w:trPr>
        <w:tc>
          <w:tcPr>
            <w:tcW w:w="654" w:type="dxa"/>
            <w:hideMark/>
          </w:tcPr>
          <w:p w14:paraId="5D2F3E9F" w14:textId="01C4CC2F"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tc>
        <w:tc>
          <w:tcPr>
            <w:tcW w:w="2470" w:type="dxa"/>
            <w:hideMark/>
          </w:tcPr>
          <w:p w14:paraId="78823971" w14:textId="478AE78C"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safety practices when working with all chemical services. </w:t>
            </w:r>
          </w:p>
        </w:tc>
        <w:tc>
          <w:tcPr>
            <w:tcW w:w="5613" w:type="dxa"/>
          </w:tcPr>
          <w:p w14:paraId="0D75A859"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Demonstration should include</w:t>
            </w:r>
          </w:p>
          <w:p w14:paraId="75C825F6"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towel under and over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cape</w:t>
            </w:r>
          </w:p>
          <w:p w14:paraId="1A654116"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applying</w:t>
            </w:r>
            <w:r w:rsidRPr="003B41F0">
              <w:rPr>
                <w:rFonts w:ascii="Times New Roman" w:eastAsia="Times New Roman" w:hAnsi="Times New Roman" w:cs="Times New Roman"/>
                <w:sz w:val="24"/>
                <w:szCs w:val="24"/>
              </w:rPr>
              <w:t xml:space="preserve"> protective cream around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hairline</w:t>
            </w:r>
          </w:p>
          <w:p w14:paraId="397EA011"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us</w:t>
            </w:r>
            <w:r>
              <w:rPr>
                <w:rFonts w:ascii="Times New Roman" w:eastAsia="Times New Roman" w:hAnsi="Times New Roman" w:cs="Times New Roman"/>
                <w:sz w:val="24"/>
                <w:szCs w:val="24"/>
              </w:rPr>
              <w:t>ing</w:t>
            </w:r>
            <w:r w:rsidRPr="003B41F0">
              <w:rPr>
                <w:rFonts w:ascii="Times New Roman" w:eastAsia="Times New Roman" w:hAnsi="Times New Roman" w:cs="Times New Roman"/>
                <w:sz w:val="24"/>
                <w:szCs w:val="24"/>
              </w:rPr>
              <w:t xml:space="preserve"> protective gloves</w:t>
            </w:r>
          </w:p>
          <w:p w14:paraId="49CF730F"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w:t>
            </w:r>
            <w:r>
              <w:rPr>
                <w:rFonts w:ascii="Times New Roman" w:eastAsia="Times New Roman" w:hAnsi="Times New Roman" w:cs="Times New Roman"/>
                <w:sz w:val="24"/>
                <w:szCs w:val="24"/>
              </w:rPr>
              <w:t xml:space="preserve">ing </w:t>
            </w:r>
            <w:r w:rsidRPr="003B41F0">
              <w:rPr>
                <w:rFonts w:ascii="Times New Roman" w:eastAsia="Times New Roman" w:hAnsi="Times New Roman" w:cs="Times New Roman"/>
                <w:sz w:val="24"/>
                <w:szCs w:val="24"/>
              </w:rPr>
              <w:t>the client's record card for pertinent information</w:t>
            </w:r>
          </w:p>
          <w:p w14:paraId="367DD9D8"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3B41F0">
              <w:rPr>
                <w:rFonts w:ascii="Times New Roman" w:eastAsia="Times New Roman" w:hAnsi="Times New Roman" w:cs="Times New Roman"/>
                <w:sz w:val="24"/>
                <w:szCs w:val="24"/>
              </w:rPr>
              <w:t xml:space="preserve"> a predisposition test (patch test)</w:t>
            </w:r>
          </w:p>
          <w:p w14:paraId="151B13AE"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client's scalp and hair</w:t>
            </w:r>
          </w:p>
          <w:p w14:paraId="4ACEB661"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 a</w:t>
            </w:r>
            <w:r w:rsidRPr="003B41F0">
              <w:rPr>
                <w:rFonts w:ascii="Times New Roman" w:eastAsia="Times New Roman" w:hAnsi="Times New Roman" w:cs="Times New Roman"/>
                <w:sz w:val="24"/>
                <w:szCs w:val="24"/>
              </w:rPr>
              <w:t xml:space="preserve"> strand test</w:t>
            </w:r>
          </w:p>
          <w:p w14:paraId="77377B9B"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w:t>
            </w:r>
            <w:r w:rsidRPr="003B41F0">
              <w:rPr>
                <w:rFonts w:ascii="Times New Roman" w:eastAsia="Times New Roman" w:hAnsi="Times New Roman" w:cs="Times New Roman"/>
                <w:sz w:val="24"/>
                <w:szCs w:val="24"/>
              </w:rPr>
              <w:t xml:space="preserve"> sanitized towels and implements</w:t>
            </w:r>
          </w:p>
          <w:p w14:paraId="268DD761"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removing</w:t>
            </w:r>
            <w:r w:rsidRPr="003B41F0">
              <w:rPr>
                <w:rFonts w:ascii="Times New Roman" w:eastAsia="Times New Roman" w:hAnsi="Times New Roman" w:cs="Times New Roman"/>
                <w:sz w:val="24"/>
                <w:szCs w:val="24"/>
              </w:rPr>
              <w:t xml:space="preserve"> any lightener or color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cool damp cloth</w:t>
            </w:r>
          </w:p>
          <w:p w14:paraId="2A8C77A3" w14:textId="77777777" w:rsidR="002F431D" w:rsidRPr="003B41F0"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replacing</w:t>
            </w:r>
            <w:r w:rsidRPr="003B41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 xml:space="preserve">soiled towel with </w:t>
            </w:r>
            <w:r>
              <w:rPr>
                <w:rFonts w:ascii="Times New Roman" w:eastAsia="Times New Roman" w:hAnsi="Times New Roman" w:cs="Times New Roman"/>
                <w:sz w:val="24"/>
                <w:szCs w:val="24"/>
              </w:rPr>
              <w:t xml:space="preserve">a </w:t>
            </w:r>
            <w:r w:rsidRPr="003B41F0">
              <w:rPr>
                <w:rFonts w:ascii="Times New Roman" w:eastAsia="Times New Roman" w:hAnsi="Times New Roman" w:cs="Times New Roman"/>
                <w:sz w:val="24"/>
                <w:szCs w:val="24"/>
              </w:rPr>
              <w:t>clean towel</w:t>
            </w:r>
            <w:r>
              <w:rPr>
                <w:rFonts w:ascii="Times New Roman" w:eastAsia="Times New Roman" w:hAnsi="Times New Roman" w:cs="Times New Roman"/>
                <w:sz w:val="24"/>
                <w:szCs w:val="24"/>
              </w:rPr>
              <w:t>,</w:t>
            </w:r>
            <w:r w:rsidRPr="003B41F0">
              <w:rPr>
                <w:rFonts w:ascii="Times New Roman" w:eastAsia="Times New Roman" w:hAnsi="Times New Roman" w:cs="Times New Roman"/>
                <w:sz w:val="24"/>
                <w:szCs w:val="24"/>
              </w:rPr>
              <w:t xml:space="preserve"> if necessary</w:t>
            </w:r>
          </w:p>
          <w:p w14:paraId="69D6620F" w14:textId="77777777" w:rsidR="002F431D"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rinsing</w:t>
            </w:r>
            <w:r w:rsidRPr="003B41F0">
              <w:rPr>
                <w:rFonts w:ascii="Times New Roman" w:eastAsia="Times New Roman" w:hAnsi="Times New Roman" w:cs="Times New Roman"/>
                <w:sz w:val="24"/>
                <w:szCs w:val="24"/>
              </w:rPr>
              <w:t xml:space="preserve"> with cool tepid water</w:t>
            </w:r>
          </w:p>
          <w:p w14:paraId="36E2A288" w14:textId="607CBBFA" w:rsidR="002F431D" w:rsidRPr="00761885" w:rsidRDefault="002F431D" w:rsidP="002F431D">
            <w:pPr>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adhering</w:t>
            </w:r>
            <w:r w:rsidRPr="003B41F0">
              <w:rPr>
                <w:rFonts w:ascii="Times New Roman" w:eastAsia="Times New Roman" w:hAnsi="Times New Roman" w:cs="Times New Roman"/>
                <w:sz w:val="24"/>
                <w:szCs w:val="24"/>
              </w:rPr>
              <w:t xml:space="preserve"> to manufacturer specifications and SDS.</w:t>
            </w:r>
          </w:p>
        </w:tc>
        <w:tc>
          <w:tcPr>
            <w:tcW w:w="5033" w:type="dxa"/>
          </w:tcPr>
          <w:p w14:paraId="0BF0A648"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638EF4B"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proper draping technique for a chemical service?</w:t>
            </w:r>
          </w:p>
          <w:p w14:paraId="6140E391"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should be applied around </w:t>
            </w:r>
            <w:r>
              <w:rPr>
                <w:rFonts w:ascii="Times New Roman" w:eastAsia="Times New Roman" w:hAnsi="Times New Roman" w:cs="Times New Roman"/>
                <w:sz w:val="24"/>
                <w:szCs w:val="24"/>
              </w:rPr>
              <w:t>the</w:t>
            </w:r>
            <w:r w:rsidRPr="003B41F0">
              <w:rPr>
                <w:rFonts w:ascii="Times New Roman" w:eastAsia="Times New Roman" w:hAnsi="Times New Roman" w:cs="Times New Roman"/>
                <w:sz w:val="24"/>
                <w:szCs w:val="24"/>
              </w:rPr>
              <w:t xml:space="preserve"> hairline?</w:t>
            </w:r>
          </w:p>
          <w:p w14:paraId="11670AEB"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should students protect their hands?</w:t>
            </w:r>
          </w:p>
          <w:p w14:paraId="391A99A9"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should be found on a client record card?</w:t>
            </w:r>
          </w:p>
          <w:p w14:paraId="4C85BC64"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a </w:t>
            </w:r>
            <w:r w:rsidRPr="00571675">
              <w:rPr>
                <w:rFonts w:ascii="Times New Roman" w:eastAsia="Times New Roman" w:hAnsi="Times New Roman" w:cs="Times New Roman"/>
                <w:i/>
                <w:iCs/>
                <w:sz w:val="24"/>
                <w:szCs w:val="24"/>
              </w:rPr>
              <w:t>predisposition test</w:t>
            </w:r>
            <w:r w:rsidRPr="003B41F0">
              <w:rPr>
                <w:rFonts w:ascii="Times New Roman" w:eastAsia="Times New Roman" w:hAnsi="Times New Roman" w:cs="Times New Roman"/>
                <w:sz w:val="24"/>
                <w:szCs w:val="24"/>
              </w:rPr>
              <w:t>? When is it performed?</w:t>
            </w:r>
          </w:p>
          <w:p w14:paraId="4199138E"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information can be gained from a scalp analysis?</w:t>
            </w:r>
          </w:p>
          <w:p w14:paraId="28901683"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a strand test necessary?</w:t>
            </w:r>
          </w:p>
          <w:p w14:paraId="3ABC76F5"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sanitary towels and implements?</w:t>
            </w:r>
          </w:p>
          <w:p w14:paraId="6B2C66E6"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importance of using cool damp towels to remove chemicals from the skin?</w:t>
            </w:r>
          </w:p>
          <w:p w14:paraId="217473DA"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necessary to use cool tepid water?</w:t>
            </w:r>
          </w:p>
          <w:p w14:paraId="0B8D3410" w14:textId="77777777" w:rsidR="002F431D" w:rsidRPr="003B41F0"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would one find SDS for lightening and coloring products?</w:t>
            </w:r>
          </w:p>
          <w:p w14:paraId="6DE464E2" w14:textId="4312F053" w:rsidR="002F431D" w:rsidRPr="00761885" w:rsidRDefault="002F431D" w:rsidP="002F431D">
            <w:pPr>
              <w:numPr>
                <w:ilvl w:val="0"/>
                <w:numId w:val="55"/>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personal protective equipment (PPE) should be worn during a hair color service?</w:t>
            </w:r>
          </w:p>
        </w:tc>
        <w:tc>
          <w:tcPr>
            <w:tcW w:w="2253" w:type="dxa"/>
          </w:tcPr>
          <w:p w14:paraId="02167EC3" w14:textId="11261FA2"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6B5D7EE3"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7CD9CAF7" w14:textId="77777777" w:rsidR="002F431D" w:rsidRDefault="002F431D" w:rsidP="002F431D">
            <w:pPr>
              <w:rPr>
                <w:rFonts w:ascii="Times New Roman" w:eastAsia="Times New Roman" w:hAnsi="Times New Roman" w:cs="Times New Roman"/>
                <w:sz w:val="24"/>
                <w:szCs w:val="24"/>
              </w:rPr>
            </w:pPr>
          </w:p>
          <w:p w14:paraId="2171D052" w14:textId="4A4C535A"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0C1AC17C" w14:textId="2651A0F9" w:rsidTr="0075655E">
        <w:tc>
          <w:tcPr>
            <w:tcW w:w="654" w:type="dxa"/>
            <w:hideMark/>
          </w:tcPr>
          <w:p w14:paraId="40519F0A" w14:textId="4E09AC3F" w:rsidR="002F431D" w:rsidRPr="00D1557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470" w:type="dxa"/>
            <w:hideMark/>
          </w:tcPr>
          <w:p w14:paraId="164F2C82" w14:textId="3A981C54"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Demonstrate a working knowledge of color theory. </w:t>
            </w:r>
          </w:p>
        </w:tc>
        <w:tc>
          <w:tcPr>
            <w:tcW w:w="5613" w:type="dxa"/>
          </w:tcPr>
          <w:p w14:paraId="6A74335A"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Demonstration should include </w:t>
            </w:r>
          </w:p>
          <w:p w14:paraId="06E2EF39" w14:textId="77777777" w:rsidR="002F431D" w:rsidRPr="003B41F0" w:rsidRDefault="002F431D" w:rsidP="002F431D">
            <w:pPr>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3B41F0">
              <w:rPr>
                <w:rFonts w:ascii="Times New Roman" w:eastAsia="Times New Roman" w:hAnsi="Times New Roman" w:cs="Times New Roman"/>
                <w:sz w:val="24"/>
                <w:szCs w:val="24"/>
              </w:rPr>
              <w:t>he law of color</w:t>
            </w:r>
          </w:p>
          <w:p w14:paraId="4B0003EC" w14:textId="77777777" w:rsidR="002F431D" w:rsidRPr="003B41F0" w:rsidRDefault="002F431D" w:rsidP="002F431D">
            <w:pPr>
              <w:numPr>
                <w:ilvl w:val="0"/>
                <w:numId w:val="5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3B41F0">
              <w:rPr>
                <w:rFonts w:ascii="Times New Roman" w:eastAsia="Times New Roman" w:hAnsi="Times New Roman" w:cs="Times New Roman"/>
                <w:sz w:val="24"/>
                <w:szCs w:val="24"/>
              </w:rPr>
              <w:t xml:space="preserve">definition of </w:t>
            </w:r>
          </w:p>
          <w:p w14:paraId="5AA340A3" w14:textId="77777777" w:rsidR="002F431D" w:rsidRPr="00571675" w:rsidRDefault="002F431D" w:rsidP="002F431D">
            <w:pPr>
              <w:numPr>
                <w:ilvl w:val="1"/>
                <w:numId w:val="56"/>
              </w:numPr>
              <w:rPr>
                <w:rFonts w:ascii="Times New Roman" w:eastAsia="Times New Roman" w:hAnsi="Times New Roman" w:cs="Times New Roman"/>
                <w:i/>
                <w:iCs/>
                <w:sz w:val="24"/>
                <w:szCs w:val="24"/>
              </w:rPr>
            </w:pPr>
            <w:r w:rsidRPr="00571675">
              <w:rPr>
                <w:rFonts w:ascii="Times New Roman" w:eastAsia="Times New Roman" w:hAnsi="Times New Roman" w:cs="Times New Roman"/>
                <w:i/>
                <w:iCs/>
                <w:sz w:val="24"/>
                <w:szCs w:val="24"/>
              </w:rPr>
              <w:t>primary colors</w:t>
            </w:r>
          </w:p>
          <w:p w14:paraId="43F38721" w14:textId="77777777" w:rsidR="002F431D" w:rsidRPr="00571675" w:rsidRDefault="002F431D" w:rsidP="002F431D">
            <w:pPr>
              <w:numPr>
                <w:ilvl w:val="1"/>
                <w:numId w:val="56"/>
              </w:numPr>
              <w:rPr>
                <w:rFonts w:ascii="Times New Roman" w:eastAsia="Times New Roman" w:hAnsi="Times New Roman" w:cs="Times New Roman"/>
                <w:i/>
                <w:iCs/>
                <w:sz w:val="24"/>
                <w:szCs w:val="24"/>
              </w:rPr>
            </w:pPr>
            <w:r w:rsidRPr="00571675">
              <w:rPr>
                <w:rFonts w:ascii="Times New Roman" w:eastAsia="Times New Roman" w:hAnsi="Times New Roman" w:cs="Times New Roman"/>
                <w:i/>
                <w:iCs/>
                <w:sz w:val="24"/>
                <w:szCs w:val="24"/>
              </w:rPr>
              <w:t>secondary colors</w:t>
            </w:r>
          </w:p>
          <w:p w14:paraId="7093D5A0" w14:textId="77777777" w:rsidR="002F431D" w:rsidRPr="00571675" w:rsidRDefault="002F431D" w:rsidP="002F431D">
            <w:pPr>
              <w:numPr>
                <w:ilvl w:val="1"/>
                <w:numId w:val="56"/>
              </w:numPr>
              <w:rPr>
                <w:rFonts w:ascii="Times New Roman" w:eastAsia="Times New Roman" w:hAnsi="Times New Roman" w:cs="Times New Roman"/>
                <w:i/>
                <w:iCs/>
                <w:sz w:val="24"/>
                <w:szCs w:val="24"/>
              </w:rPr>
            </w:pPr>
            <w:r w:rsidRPr="00571675">
              <w:rPr>
                <w:rFonts w:ascii="Times New Roman" w:eastAsia="Times New Roman" w:hAnsi="Times New Roman" w:cs="Times New Roman"/>
                <w:i/>
                <w:iCs/>
                <w:sz w:val="24"/>
                <w:szCs w:val="24"/>
              </w:rPr>
              <w:t>tertiary colors</w:t>
            </w:r>
          </w:p>
          <w:p w14:paraId="727756C1" w14:textId="77777777" w:rsidR="002F431D" w:rsidRPr="00571675" w:rsidRDefault="002F431D" w:rsidP="002F431D">
            <w:pPr>
              <w:numPr>
                <w:ilvl w:val="1"/>
                <w:numId w:val="56"/>
              </w:numPr>
              <w:rPr>
                <w:rFonts w:ascii="Times New Roman" w:eastAsia="Times New Roman" w:hAnsi="Times New Roman" w:cs="Times New Roman"/>
                <w:i/>
                <w:iCs/>
                <w:sz w:val="24"/>
                <w:szCs w:val="24"/>
              </w:rPr>
            </w:pPr>
            <w:r w:rsidRPr="00571675">
              <w:rPr>
                <w:rFonts w:ascii="Times New Roman" w:eastAsia="Times New Roman" w:hAnsi="Times New Roman" w:cs="Times New Roman"/>
                <w:i/>
                <w:iCs/>
                <w:sz w:val="24"/>
                <w:szCs w:val="24"/>
              </w:rPr>
              <w:t>complementary colors</w:t>
            </w:r>
          </w:p>
          <w:p w14:paraId="67481F39" w14:textId="77777777" w:rsidR="002F431D" w:rsidRPr="00571675" w:rsidRDefault="002F431D" w:rsidP="002F431D">
            <w:pPr>
              <w:numPr>
                <w:ilvl w:val="1"/>
                <w:numId w:val="56"/>
              </w:numPr>
              <w:rPr>
                <w:rFonts w:ascii="Times New Roman" w:eastAsia="Times New Roman" w:hAnsi="Times New Roman" w:cs="Times New Roman"/>
                <w:i/>
                <w:iCs/>
                <w:sz w:val="24"/>
                <w:szCs w:val="24"/>
              </w:rPr>
            </w:pPr>
            <w:r w:rsidRPr="00571675">
              <w:rPr>
                <w:rFonts w:ascii="Times New Roman" w:eastAsia="Times New Roman" w:hAnsi="Times New Roman" w:cs="Times New Roman"/>
                <w:i/>
                <w:iCs/>
                <w:sz w:val="24"/>
                <w:szCs w:val="24"/>
              </w:rPr>
              <w:t>levels of color</w:t>
            </w:r>
          </w:p>
          <w:p w14:paraId="54E2CA50" w14:textId="77777777" w:rsidR="002F431D" w:rsidRPr="00571675" w:rsidRDefault="002F431D" w:rsidP="002F431D">
            <w:pPr>
              <w:numPr>
                <w:ilvl w:val="1"/>
                <w:numId w:val="56"/>
              </w:numPr>
              <w:rPr>
                <w:rFonts w:ascii="Times New Roman" w:eastAsia="Times New Roman" w:hAnsi="Times New Roman" w:cs="Times New Roman"/>
                <w:i/>
                <w:iCs/>
                <w:sz w:val="24"/>
                <w:szCs w:val="24"/>
              </w:rPr>
            </w:pPr>
            <w:r w:rsidRPr="00571675">
              <w:rPr>
                <w:rFonts w:ascii="Times New Roman" w:eastAsia="Times New Roman" w:hAnsi="Times New Roman" w:cs="Times New Roman"/>
                <w:i/>
                <w:iCs/>
                <w:sz w:val="24"/>
                <w:szCs w:val="24"/>
              </w:rPr>
              <w:t xml:space="preserve">tones </w:t>
            </w:r>
            <w:r w:rsidRPr="0036182B">
              <w:rPr>
                <w:rFonts w:ascii="Times New Roman" w:eastAsia="Times New Roman" w:hAnsi="Times New Roman" w:cs="Times New Roman"/>
                <w:sz w:val="24"/>
                <w:szCs w:val="24"/>
              </w:rPr>
              <w:t xml:space="preserve">and </w:t>
            </w:r>
            <w:r w:rsidRPr="00571675">
              <w:rPr>
                <w:rFonts w:ascii="Times New Roman" w:eastAsia="Times New Roman" w:hAnsi="Times New Roman" w:cs="Times New Roman"/>
                <w:i/>
                <w:iCs/>
                <w:sz w:val="24"/>
                <w:szCs w:val="24"/>
              </w:rPr>
              <w:t>intensity</w:t>
            </w:r>
          </w:p>
          <w:p w14:paraId="766B43F3" w14:textId="1B783B87" w:rsidR="002F431D" w:rsidRPr="00761885"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reference to the color wheel to predict results.</w:t>
            </w:r>
          </w:p>
        </w:tc>
        <w:tc>
          <w:tcPr>
            <w:tcW w:w="5033" w:type="dxa"/>
          </w:tcPr>
          <w:p w14:paraId="2A2FEB31"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34353F6B" w14:textId="77777777" w:rsidR="002F431D" w:rsidRPr="003B41F0"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What is the </w:t>
            </w:r>
            <w:r w:rsidRPr="003B41F0">
              <w:rPr>
                <w:rFonts w:ascii="Times New Roman" w:eastAsia="Times New Roman" w:hAnsi="Times New Roman" w:cs="Times New Roman"/>
                <w:i/>
                <w:iCs/>
                <w:sz w:val="24"/>
                <w:szCs w:val="24"/>
              </w:rPr>
              <w:t>law of color</w:t>
            </w:r>
            <w:r w:rsidRPr="003B41F0">
              <w:rPr>
                <w:rFonts w:ascii="Times New Roman" w:eastAsia="Times New Roman" w:hAnsi="Times New Roman" w:cs="Times New Roman"/>
                <w:sz w:val="24"/>
                <w:szCs w:val="24"/>
              </w:rPr>
              <w:t>?</w:t>
            </w:r>
          </w:p>
          <w:p w14:paraId="79CEC735" w14:textId="77777777" w:rsidR="002F431D" w:rsidRPr="003B41F0"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Where would one find the tones or hue of a client’s hair?</w:t>
            </w:r>
          </w:p>
          <w:p w14:paraId="0CBD2635" w14:textId="77777777" w:rsidR="002F431D" w:rsidRPr="003B41F0"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From what two categories are complementary colors derived?</w:t>
            </w:r>
          </w:p>
          <w:p w14:paraId="4F6F6CBC" w14:textId="77777777" w:rsidR="002F431D" w:rsidRPr="003B41F0"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are the</w:t>
            </w:r>
            <w:r w:rsidRPr="00571675">
              <w:rPr>
                <w:rFonts w:ascii="Times New Roman" w:eastAsia="Times New Roman" w:hAnsi="Times New Roman" w:cs="Times New Roman"/>
                <w:sz w:val="24"/>
                <w:szCs w:val="24"/>
              </w:rPr>
              <w:t xml:space="preserve"> ten levels of color</w:t>
            </w:r>
            <w:r w:rsidRPr="003B41F0">
              <w:rPr>
                <w:rFonts w:ascii="Times New Roman" w:eastAsia="Times New Roman" w:hAnsi="Times New Roman" w:cs="Times New Roman"/>
                <w:sz w:val="24"/>
                <w:szCs w:val="24"/>
              </w:rPr>
              <w:t>?</w:t>
            </w:r>
          </w:p>
          <w:p w14:paraId="00AB4BF5" w14:textId="77777777" w:rsidR="002F431D" w:rsidRPr="003B41F0"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How is the color wheel used to predict results?</w:t>
            </w:r>
          </w:p>
          <w:p w14:paraId="2FB2C1A7" w14:textId="468D9972" w:rsidR="002F431D" w:rsidRPr="00C516F8"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is the difference between warm and cool tones?</w:t>
            </w:r>
          </w:p>
        </w:tc>
        <w:tc>
          <w:tcPr>
            <w:tcW w:w="2253" w:type="dxa"/>
          </w:tcPr>
          <w:p w14:paraId="710AF61E" w14:textId="5F1CC157"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7C16F44F"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17A763D4" w14:textId="77777777" w:rsidR="002F431D" w:rsidRDefault="002F431D" w:rsidP="002F431D">
            <w:pPr>
              <w:ind w:left="360"/>
              <w:rPr>
                <w:rFonts w:ascii="Times New Roman" w:eastAsia="Times New Roman" w:hAnsi="Times New Roman" w:cs="Times New Roman"/>
                <w:sz w:val="24"/>
                <w:szCs w:val="24"/>
              </w:rPr>
            </w:pPr>
          </w:p>
          <w:p w14:paraId="2499395D" w14:textId="0BAD6980"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224BB3E2" w14:textId="253A7483" w:rsidTr="0075655E">
        <w:tc>
          <w:tcPr>
            <w:tcW w:w="654" w:type="dxa"/>
          </w:tcPr>
          <w:p w14:paraId="049F9326" w14:textId="63A990EB"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114</w:t>
            </w:r>
          </w:p>
        </w:tc>
        <w:tc>
          <w:tcPr>
            <w:tcW w:w="2470" w:type="dxa"/>
          </w:tcPr>
          <w:p w14:paraId="78DCCA7B" w14:textId="5D44B90B" w:rsidR="002F431D" w:rsidRPr="00BF3255"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various lightening and coloring techniques.</w:t>
            </w:r>
          </w:p>
        </w:tc>
        <w:tc>
          <w:tcPr>
            <w:tcW w:w="5613" w:type="dxa"/>
          </w:tcPr>
          <w:p w14:paraId="18533F32"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4CAC2AE5" w14:textId="77777777" w:rsidR="002F431D" w:rsidRPr="003B41F0" w:rsidRDefault="002F431D" w:rsidP="002F431D">
            <w:pPr>
              <w:pStyle w:val="ListParagraph"/>
              <w:numPr>
                <w:ilvl w:val="0"/>
                <w:numId w:val="69"/>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virgin application</w:t>
            </w:r>
          </w:p>
          <w:p w14:paraId="03F662D8" w14:textId="77777777" w:rsidR="002F431D" w:rsidRPr="003B41F0" w:rsidRDefault="002F431D" w:rsidP="002F431D">
            <w:pPr>
              <w:pStyle w:val="ListParagraph"/>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retouch application</w:t>
            </w:r>
          </w:p>
          <w:p w14:paraId="1E3AAF2B" w14:textId="77777777" w:rsidR="002F431D" w:rsidRPr="003B41F0" w:rsidRDefault="002F431D" w:rsidP="002F431D">
            <w:pPr>
              <w:pStyle w:val="ListParagraph"/>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balayage</w:t>
            </w:r>
          </w:p>
          <w:p w14:paraId="4C5ECF06" w14:textId="77777777" w:rsidR="002F431D" w:rsidRPr="003B41F0" w:rsidRDefault="002F431D" w:rsidP="002F431D">
            <w:pPr>
              <w:pStyle w:val="ListParagraph"/>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foiling</w:t>
            </w:r>
          </w:p>
          <w:p w14:paraId="4950BAEF" w14:textId="6C39012E" w:rsidR="002F431D" w:rsidRPr="00C61A7F" w:rsidRDefault="002F431D" w:rsidP="002F431D">
            <w:pPr>
              <w:pStyle w:val="ListParagraph"/>
              <w:numPr>
                <w:ilvl w:val="0"/>
                <w:numId w:val="61"/>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cap highlighting.</w:t>
            </w:r>
          </w:p>
        </w:tc>
        <w:tc>
          <w:tcPr>
            <w:tcW w:w="5033" w:type="dxa"/>
          </w:tcPr>
          <w:p w14:paraId="64FB5174"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DAD3A36" w14:textId="77777777" w:rsidR="002F431D" w:rsidRPr="003B41F0"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 xml:space="preserve">How do </w:t>
            </w:r>
            <w:r>
              <w:rPr>
                <w:rFonts w:ascii="Times New Roman" w:eastAsia="Times New Roman" w:hAnsi="Times New Roman" w:cs="Times New Roman"/>
                <w:sz w:val="24"/>
                <w:szCs w:val="24"/>
              </w:rPr>
              <w:t xml:space="preserve">lightening and coloring </w:t>
            </w:r>
            <w:r w:rsidRPr="003B41F0">
              <w:rPr>
                <w:rFonts w:ascii="Times New Roman" w:eastAsia="Times New Roman" w:hAnsi="Times New Roman" w:cs="Times New Roman"/>
                <w:sz w:val="24"/>
                <w:szCs w:val="24"/>
              </w:rPr>
              <w:t xml:space="preserve">techniques </w:t>
            </w:r>
            <w:r w:rsidRPr="00571675">
              <w:rPr>
                <w:rFonts w:ascii="Times New Roman" w:eastAsia="Times New Roman" w:hAnsi="Times New Roman" w:cs="Times New Roman"/>
                <w:sz w:val="24"/>
                <w:szCs w:val="24"/>
              </w:rPr>
              <w:t>differ</w:t>
            </w:r>
            <w:r w:rsidRPr="003B41F0">
              <w:rPr>
                <w:rFonts w:ascii="Times New Roman" w:eastAsia="Times New Roman" w:hAnsi="Times New Roman" w:cs="Times New Roman"/>
                <w:sz w:val="24"/>
                <w:szCs w:val="24"/>
              </w:rPr>
              <w:t xml:space="preserve"> from each other?</w:t>
            </w:r>
          </w:p>
          <w:p w14:paraId="39202C2E" w14:textId="699EF8E4" w:rsidR="002F431D" w:rsidRPr="00BF3255" w:rsidRDefault="002F431D" w:rsidP="002F431D">
            <w:pPr>
              <w:numPr>
                <w:ilvl w:val="0"/>
                <w:numId w:val="56"/>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What skill level is required to perform each technique?</w:t>
            </w:r>
          </w:p>
        </w:tc>
        <w:tc>
          <w:tcPr>
            <w:tcW w:w="2253" w:type="dxa"/>
          </w:tcPr>
          <w:p w14:paraId="6AD2B389" w14:textId="629DEB0B" w:rsidR="002F431D" w:rsidRDefault="002F431D" w:rsidP="002F431D">
            <w:pPr>
              <w:ind w:left="360"/>
              <w:rPr>
                <w:rFonts w:ascii="Times New Roman" w:eastAsia="Times New Roman" w:hAnsi="Times New Roman" w:cs="Times New Roman"/>
                <w:sz w:val="24"/>
                <w:szCs w:val="24"/>
              </w:rPr>
            </w:pPr>
          </w:p>
        </w:tc>
        <w:tc>
          <w:tcPr>
            <w:tcW w:w="2687" w:type="dxa"/>
          </w:tcPr>
          <w:p w14:paraId="49BE5227"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562884C" w14:textId="77777777" w:rsidR="002F431D" w:rsidRDefault="002F431D" w:rsidP="002F431D">
            <w:pPr>
              <w:ind w:left="360"/>
              <w:rPr>
                <w:rFonts w:ascii="Times New Roman" w:eastAsia="Times New Roman" w:hAnsi="Times New Roman" w:cs="Times New Roman"/>
                <w:sz w:val="24"/>
                <w:szCs w:val="24"/>
              </w:rPr>
            </w:pPr>
          </w:p>
          <w:p w14:paraId="4E948341" w14:textId="50139530"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6D7788C1" w14:textId="327C4143" w:rsidTr="0075655E">
        <w:tc>
          <w:tcPr>
            <w:tcW w:w="654" w:type="dxa"/>
          </w:tcPr>
          <w:p w14:paraId="1296D7FA" w14:textId="762229A8" w:rsidR="002F431D"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15</w:t>
            </w:r>
          </w:p>
        </w:tc>
        <w:tc>
          <w:tcPr>
            <w:tcW w:w="2470" w:type="dxa"/>
          </w:tcPr>
          <w:p w14:paraId="3FE8521C" w14:textId="5F7933D7"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Conduct </w:t>
            </w:r>
            <w:r>
              <w:rPr>
                <w:rFonts w:ascii="Times New Roman" w:eastAsia="Times New Roman" w:hAnsi="Times New Roman" w:cs="Times New Roman"/>
                <w:sz w:val="24"/>
                <w:szCs w:val="24"/>
              </w:rPr>
              <w:t xml:space="preserve">a </w:t>
            </w:r>
            <w:r w:rsidRPr="00426BA3">
              <w:rPr>
                <w:rFonts w:ascii="Times New Roman" w:eastAsia="Times New Roman" w:hAnsi="Times New Roman" w:cs="Times New Roman"/>
                <w:sz w:val="24"/>
                <w:szCs w:val="24"/>
              </w:rPr>
              <w:t xml:space="preserve">client consultation regarding </w:t>
            </w:r>
            <w:r>
              <w:rPr>
                <w:rFonts w:ascii="Times New Roman" w:eastAsia="Times New Roman" w:hAnsi="Times New Roman" w:cs="Times New Roman"/>
                <w:sz w:val="24"/>
                <w:szCs w:val="24"/>
              </w:rPr>
              <w:t xml:space="preserve">coloring </w:t>
            </w:r>
            <w:r w:rsidRPr="00426BA3">
              <w:rPr>
                <w:rFonts w:ascii="Times New Roman" w:eastAsia="Times New Roman" w:hAnsi="Times New Roman" w:cs="Times New Roman"/>
                <w:sz w:val="24"/>
                <w:szCs w:val="24"/>
              </w:rPr>
              <w:t>servic</w:t>
            </w:r>
            <w:r>
              <w:rPr>
                <w:rFonts w:ascii="Times New Roman" w:eastAsia="Times New Roman" w:hAnsi="Times New Roman" w:cs="Times New Roman"/>
                <w:sz w:val="24"/>
                <w:szCs w:val="24"/>
              </w:rPr>
              <w:t>e</w:t>
            </w:r>
            <w:r w:rsidRPr="00426BA3">
              <w:rPr>
                <w:rFonts w:ascii="Times New Roman" w:eastAsia="Times New Roman" w:hAnsi="Times New Roman" w:cs="Times New Roman"/>
                <w:sz w:val="24"/>
                <w:szCs w:val="24"/>
              </w:rPr>
              <w:t xml:space="preserve">. </w:t>
            </w:r>
          </w:p>
        </w:tc>
        <w:tc>
          <w:tcPr>
            <w:tcW w:w="5613" w:type="dxa"/>
          </w:tcPr>
          <w:p w14:paraId="2C364770"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Consultation should include</w:t>
            </w:r>
          </w:p>
          <w:p w14:paraId="395F52A1" w14:textId="77777777" w:rsidR="002F431D" w:rsidRPr="00426BA3" w:rsidRDefault="002F431D" w:rsidP="002F431D">
            <w:pPr>
              <w:numPr>
                <w:ilvl w:val="0"/>
                <w:numId w:val="4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426BA3">
              <w:rPr>
                <w:rFonts w:ascii="Times New Roman" w:eastAsia="Times New Roman" w:hAnsi="Times New Roman" w:cs="Times New Roman"/>
                <w:sz w:val="24"/>
                <w:szCs w:val="24"/>
              </w:rPr>
              <w:t>factors that might affect services</w:t>
            </w:r>
          </w:p>
          <w:p w14:paraId="18F1B425" w14:textId="77777777" w:rsidR="002F431D" w:rsidRPr="00426BA3" w:rsidRDefault="002F431D" w:rsidP="002F431D">
            <w:pPr>
              <w:numPr>
                <w:ilvl w:val="1"/>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previous </w:t>
            </w:r>
            <w:r>
              <w:rPr>
                <w:rFonts w:ascii="Times New Roman" w:eastAsia="Times New Roman" w:hAnsi="Times New Roman" w:cs="Times New Roman"/>
                <w:sz w:val="24"/>
                <w:szCs w:val="24"/>
              </w:rPr>
              <w:t>coloring</w:t>
            </w:r>
            <w:r w:rsidRPr="00426BA3">
              <w:rPr>
                <w:rFonts w:ascii="Times New Roman" w:eastAsia="Times New Roman" w:hAnsi="Times New Roman" w:cs="Times New Roman"/>
                <w:sz w:val="24"/>
                <w:szCs w:val="24"/>
              </w:rPr>
              <w:t xml:space="preserve"> services</w:t>
            </w:r>
          </w:p>
          <w:p w14:paraId="0B98B820" w14:textId="77777777" w:rsidR="002F431D" w:rsidRPr="00426BA3" w:rsidRDefault="002F431D" w:rsidP="002F431D">
            <w:pPr>
              <w:numPr>
                <w:ilvl w:val="1"/>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medications that could cause a reaction to the chemicals</w:t>
            </w:r>
          </w:p>
          <w:p w14:paraId="7CDC5E71" w14:textId="77777777" w:rsidR="002F431D" w:rsidRPr="00426BA3" w:rsidRDefault="002F431D" w:rsidP="002F431D">
            <w:pPr>
              <w:numPr>
                <w:ilvl w:val="1"/>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relevant medical conditions (e.g., hormonal changes, allergic reaction) </w:t>
            </w:r>
          </w:p>
          <w:p w14:paraId="2D200572" w14:textId="77777777" w:rsidR="002F431D" w:rsidRDefault="002F431D" w:rsidP="002F431D">
            <w:pPr>
              <w:numPr>
                <w:ilvl w:val="1"/>
                <w:numId w:val="4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expected outcome</w:t>
            </w:r>
          </w:p>
          <w:p w14:paraId="4EA2D02A" w14:textId="407DAB93" w:rsidR="002F431D" w:rsidRDefault="002F431D" w:rsidP="002F431D">
            <w:pPr>
              <w:numPr>
                <w:ilvl w:val="0"/>
                <w:numId w:val="71"/>
              </w:numPr>
              <w:rPr>
                <w:rFonts w:ascii="Times New Roman" w:eastAsia="Times New Roman" w:hAnsi="Times New Roman" w:cs="Times New Roman"/>
                <w:sz w:val="24"/>
                <w:szCs w:val="24"/>
              </w:rPr>
            </w:pPr>
            <w:r w:rsidRPr="00B53D7C">
              <w:rPr>
                <w:rFonts w:ascii="Times New Roman" w:eastAsia="Times New Roman" w:hAnsi="Times New Roman" w:cs="Times New Roman"/>
                <w:sz w:val="24"/>
                <w:szCs w:val="24"/>
              </w:rPr>
              <w:t xml:space="preserve">recording information (e.g., name, address, telephone number, prior </w:t>
            </w:r>
            <w:r>
              <w:rPr>
                <w:rFonts w:ascii="Times New Roman" w:eastAsia="Times New Roman" w:hAnsi="Times New Roman" w:cs="Times New Roman"/>
                <w:sz w:val="24"/>
                <w:szCs w:val="24"/>
              </w:rPr>
              <w:t>coloring</w:t>
            </w:r>
            <w:r w:rsidRPr="00B53D7C">
              <w:rPr>
                <w:rFonts w:ascii="Times New Roman" w:eastAsia="Times New Roman" w:hAnsi="Times New Roman" w:cs="Times New Roman"/>
                <w:sz w:val="24"/>
                <w:szCs w:val="24"/>
              </w:rPr>
              <w:t xml:space="preserve"> services, strand test results and timing) on a consultation card.</w:t>
            </w:r>
          </w:p>
        </w:tc>
        <w:tc>
          <w:tcPr>
            <w:tcW w:w="5033" w:type="dxa"/>
          </w:tcPr>
          <w:p w14:paraId="53153275"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21155317"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previous service could affect the c</w:t>
            </w:r>
            <w:r>
              <w:rPr>
                <w:rFonts w:ascii="Times New Roman" w:eastAsia="Times New Roman" w:hAnsi="Times New Roman" w:cs="Times New Roman"/>
                <w:sz w:val="24"/>
                <w:szCs w:val="24"/>
              </w:rPr>
              <w:t xml:space="preserve">oloring </w:t>
            </w:r>
            <w:r w:rsidRPr="00426BA3">
              <w:rPr>
                <w:rFonts w:ascii="Times New Roman" w:eastAsia="Times New Roman" w:hAnsi="Times New Roman" w:cs="Times New Roman"/>
                <w:sz w:val="24"/>
                <w:szCs w:val="24"/>
              </w:rPr>
              <w:t>service?</w:t>
            </w:r>
          </w:p>
          <w:p w14:paraId="4A214CE8"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questions should </w:t>
            </w:r>
            <w:r>
              <w:rPr>
                <w:rFonts w:ascii="Times New Roman" w:eastAsia="Times New Roman" w:hAnsi="Times New Roman" w:cs="Times New Roman"/>
                <w:sz w:val="24"/>
                <w:szCs w:val="24"/>
              </w:rPr>
              <w:t xml:space="preserve">a barber ask </w:t>
            </w:r>
            <w:r w:rsidRPr="00426BA3">
              <w:rPr>
                <w:rFonts w:ascii="Times New Roman" w:eastAsia="Times New Roman" w:hAnsi="Times New Roman" w:cs="Times New Roman"/>
                <w:sz w:val="24"/>
                <w:szCs w:val="24"/>
              </w:rPr>
              <w:t>prior to a c</w:t>
            </w:r>
            <w:r>
              <w:rPr>
                <w:rFonts w:ascii="Times New Roman" w:eastAsia="Times New Roman" w:hAnsi="Times New Roman" w:cs="Times New Roman"/>
                <w:sz w:val="24"/>
                <w:szCs w:val="24"/>
              </w:rPr>
              <w:t xml:space="preserve">oloring </w:t>
            </w:r>
            <w:r w:rsidRPr="00426BA3">
              <w:rPr>
                <w:rFonts w:ascii="Times New Roman" w:eastAsia="Times New Roman" w:hAnsi="Times New Roman" w:cs="Times New Roman"/>
                <w:sz w:val="24"/>
                <w:szCs w:val="24"/>
              </w:rPr>
              <w:t>service?</w:t>
            </w:r>
          </w:p>
          <w:p w14:paraId="7A9038EB"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does a client's lifestyle affect his choice of service?</w:t>
            </w:r>
          </w:p>
          <w:p w14:paraId="09E48B02"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Why is it important to check the porosity of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hair?</w:t>
            </w:r>
          </w:p>
          <w:p w14:paraId="1FB5741D"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does one check elasticity before a </w:t>
            </w:r>
            <w:r>
              <w:rPr>
                <w:rFonts w:ascii="Times New Roman" w:eastAsia="Times New Roman" w:hAnsi="Times New Roman" w:cs="Times New Roman"/>
                <w:sz w:val="24"/>
                <w:szCs w:val="24"/>
              </w:rPr>
              <w:t>coloring service</w:t>
            </w:r>
            <w:r w:rsidRPr="00426BA3">
              <w:rPr>
                <w:rFonts w:ascii="Times New Roman" w:eastAsia="Times New Roman" w:hAnsi="Times New Roman" w:cs="Times New Roman"/>
                <w:sz w:val="24"/>
                <w:szCs w:val="24"/>
              </w:rPr>
              <w:t>?</w:t>
            </w:r>
          </w:p>
          <w:p w14:paraId="0F3452B5"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can visual aids be used effectively during the consultation?</w:t>
            </w:r>
          </w:p>
          <w:p w14:paraId="655598E2" w14:textId="77777777"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consultation information on a record card?</w:t>
            </w:r>
          </w:p>
          <w:p w14:paraId="5718CCD9" w14:textId="1FD6F99C" w:rsidR="002F431D" w:rsidRDefault="002F431D" w:rsidP="002F431D">
            <w:pPr>
              <w:numPr>
                <w:ilvl w:val="0"/>
                <w:numId w:val="7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record all analysis notes, strand test information, results, and timing?</w:t>
            </w:r>
          </w:p>
        </w:tc>
        <w:tc>
          <w:tcPr>
            <w:tcW w:w="2253" w:type="dxa"/>
          </w:tcPr>
          <w:p w14:paraId="674E02D3" w14:textId="1532918B"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w:t>
            </w:r>
          </w:p>
        </w:tc>
        <w:tc>
          <w:tcPr>
            <w:tcW w:w="2687" w:type="dxa"/>
          </w:tcPr>
          <w:p w14:paraId="63E0695A" w14:textId="500639FE" w:rsidR="002F431D" w:rsidRPr="00BF3255"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45E3CA7E" w14:textId="33367C82" w:rsidTr="0075655E">
        <w:tc>
          <w:tcPr>
            <w:tcW w:w="654" w:type="dxa"/>
          </w:tcPr>
          <w:p w14:paraId="5926AB16" w14:textId="539ADD6B"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2470" w:type="dxa"/>
          </w:tcPr>
          <w:p w14:paraId="3B7E444F" w14:textId="5530CECE"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Define </w:t>
            </w:r>
            <w:r w:rsidRPr="00426BA3">
              <w:rPr>
                <w:rFonts w:ascii="Times New Roman" w:eastAsia="Times New Roman" w:hAnsi="Times New Roman" w:cs="Times New Roman"/>
                <w:i/>
                <w:iCs/>
                <w:sz w:val="24"/>
                <w:szCs w:val="24"/>
              </w:rPr>
              <w:t xml:space="preserve">temporary, semipermanent, </w:t>
            </w:r>
            <w:r w:rsidR="00EE1673">
              <w:rPr>
                <w:rFonts w:ascii="Times New Roman" w:eastAsia="Times New Roman" w:hAnsi="Times New Roman" w:cs="Times New Roman"/>
                <w:i/>
                <w:iCs/>
                <w:sz w:val="24"/>
                <w:szCs w:val="24"/>
              </w:rPr>
              <w:t>d</w:t>
            </w:r>
            <w:r w:rsidRPr="00426BA3">
              <w:rPr>
                <w:rFonts w:ascii="Times New Roman" w:eastAsia="Times New Roman" w:hAnsi="Times New Roman" w:cs="Times New Roman"/>
                <w:i/>
                <w:iCs/>
                <w:sz w:val="24"/>
                <w:szCs w:val="24"/>
              </w:rPr>
              <w:t>emipermanent,</w:t>
            </w:r>
            <w:r w:rsidRPr="00426BA3">
              <w:rPr>
                <w:rFonts w:ascii="Times New Roman" w:eastAsia="Times New Roman" w:hAnsi="Times New Roman" w:cs="Times New Roman"/>
                <w:sz w:val="24"/>
                <w:szCs w:val="24"/>
              </w:rPr>
              <w:t xml:space="preserve"> and </w:t>
            </w:r>
            <w:r w:rsidRPr="00426BA3">
              <w:rPr>
                <w:rFonts w:ascii="Times New Roman" w:eastAsia="Times New Roman" w:hAnsi="Times New Roman" w:cs="Times New Roman"/>
                <w:i/>
                <w:iCs/>
                <w:sz w:val="24"/>
                <w:szCs w:val="24"/>
              </w:rPr>
              <w:t>permanent</w:t>
            </w:r>
            <w:r w:rsidRPr="00426BA3">
              <w:rPr>
                <w:rFonts w:ascii="Times New Roman" w:eastAsia="Times New Roman" w:hAnsi="Times New Roman" w:cs="Times New Roman"/>
                <w:sz w:val="24"/>
                <w:szCs w:val="24"/>
              </w:rPr>
              <w:t xml:space="preserve"> color. </w:t>
            </w:r>
          </w:p>
        </w:tc>
        <w:tc>
          <w:tcPr>
            <w:tcW w:w="5613" w:type="dxa"/>
          </w:tcPr>
          <w:p w14:paraId="2F063E34"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Definition should include the characteristics of each category of color. It should also include the following information:</w:t>
            </w:r>
          </w:p>
          <w:p w14:paraId="1D8D18AD" w14:textId="77777777" w:rsidR="002F431D" w:rsidRPr="00426BA3"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Temporary hair color makes only a physical change, not a chemical one, in the hair shaft.</w:t>
            </w:r>
          </w:p>
          <w:p w14:paraId="48F858C6" w14:textId="77777777" w:rsidR="002F431D" w:rsidRPr="00426BA3"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Semipermanent hair color does not require maintenance of new growth.</w:t>
            </w:r>
          </w:p>
          <w:p w14:paraId="7A72790C" w14:textId="73242494" w:rsidR="002F431D" w:rsidRPr="00426BA3"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Demipermanent hair color creates a tonal change and may make the natural hair color darker.</w:t>
            </w:r>
          </w:p>
          <w:p w14:paraId="760F51F4" w14:textId="149AA864" w:rsidR="002F431D" w:rsidRPr="00382669" w:rsidRDefault="002F431D" w:rsidP="002F431D">
            <w:pPr>
              <w:pStyle w:val="ListParagraph"/>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Permanent hair color remains in the hair shaft until the new growth of hair occurs.</w:t>
            </w:r>
          </w:p>
        </w:tc>
        <w:tc>
          <w:tcPr>
            <w:tcW w:w="5033" w:type="dxa"/>
          </w:tcPr>
          <w:p w14:paraId="58A1FDC0"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245BB8B" w14:textId="77777777" w:rsidR="002F431D" w:rsidRPr="00426BA3"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 choose the appropriate color category for the client?</w:t>
            </w:r>
          </w:p>
          <w:p w14:paraId="0838A92D" w14:textId="77777777" w:rsidR="002F431D" w:rsidRPr="00426BA3"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would a temporary hair color be used?</w:t>
            </w:r>
          </w:p>
          <w:p w14:paraId="00BEE97C" w14:textId="77777777" w:rsidR="002F431D" w:rsidRPr="00426BA3"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long does semipermanent hair color last?</w:t>
            </w:r>
          </w:p>
          <w:p w14:paraId="370FEE1F" w14:textId="4CDB2FA2" w:rsidR="002F431D" w:rsidRPr="00426BA3" w:rsidRDefault="002F431D" w:rsidP="002F431D">
            <w:pPr>
              <w:numPr>
                <w:ilvl w:val="0"/>
                <w:numId w:val="80"/>
              </w:numPr>
              <w:rPr>
                <w:rFonts w:ascii="Times New Roman" w:hAnsi="Times New Roman" w:cs="Times New Roman"/>
                <w:sz w:val="24"/>
                <w:szCs w:val="24"/>
              </w:rPr>
            </w:pPr>
            <w:r w:rsidRPr="00426BA3">
              <w:rPr>
                <w:rFonts w:ascii="Times New Roman" w:eastAsia="Times New Roman" w:hAnsi="Times New Roman" w:cs="Times New Roman"/>
                <w:sz w:val="24"/>
                <w:szCs w:val="24"/>
              </w:rPr>
              <w:t xml:space="preserve">How long does demipermanent hair color last? </w:t>
            </w:r>
          </w:p>
          <w:p w14:paraId="792EFE51" w14:textId="77777777" w:rsidR="002F431D" w:rsidRPr="00426BA3" w:rsidRDefault="002F431D" w:rsidP="002F431D">
            <w:pPr>
              <w:numPr>
                <w:ilvl w:val="0"/>
                <w:numId w:val="80"/>
              </w:numPr>
              <w:rPr>
                <w:rFonts w:ascii="Times New Roman" w:hAnsi="Times New Roman" w:cs="Times New Roman"/>
                <w:sz w:val="24"/>
                <w:szCs w:val="24"/>
              </w:rPr>
            </w:pPr>
            <w:r w:rsidRPr="00426BA3">
              <w:rPr>
                <w:rFonts w:ascii="Times New Roman" w:hAnsi="Times New Roman" w:cs="Times New Roman"/>
                <w:sz w:val="24"/>
                <w:szCs w:val="24"/>
              </w:rPr>
              <w:t>How long does permanent hair color last?</w:t>
            </w:r>
          </w:p>
          <w:p w14:paraId="44C7F3E1" w14:textId="1ADF53AD" w:rsidR="002F431D" w:rsidRDefault="002F431D" w:rsidP="002F431D">
            <w:pPr>
              <w:numPr>
                <w:ilvl w:val="0"/>
                <w:numId w:val="8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effects do</w:t>
            </w:r>
            <w:r>
              <w:rPr>
                <w:rFonts w:ascii="Times New Roman" w:eastAsia="Times New Roman" w:hAnsi="Times New Roman" w:cs="Times New Roman"/>
                <w:sz w:val="24"/>
                <w:szCs w:val="24"/>
              </w:rPr>
              <w:t xml:space="preserve">es each type of color </w:t>
            </w:r>
            <w:r w:rsidRPr="00426BA3">
              <w:rPr>
                <w:rFonts w:ascii="Times New Roman" w:eastAsia="Times New Roman" w:hAnsi="Times New Roman" w:cs="Times New Roman"/>
                <w:sz w:val="24"/>
                <w:szCs w:val="24"/>
              </w:rPr>
              <w:t>have on the hair shaft?</w:t>
            </w:r>
          </w:p>
        </w:tc>
        <w:tc>
          <w:tcPr>
            <w:tcW w:w="2253" w:type="dxa"/>
          </w:tcPr>
          <w:p w14:paraId="49CD4F89" w14:textId="1DC7E710"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w:t>
            </w:r>
          </w:p>
        </w:tc>
        <w:tc>
          <w:tcPr>
            <w:tcW w:w="2687" w:type="dxa"/>
          </w:tcPr>
          <w:p w14:paraId="4C5366C2" w14:textId="18F81C1E" w:rsidR="002F431D" w:rsidRPr="002A4C41" w:rsidRDefault="002F431D" w:rsidP="002F431D">
            <w:pPr>
              <w:rPr>
                <w:rFonts w:ascii="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26CB1C1C" w14:textId="0ABF2AA3" w:rsidTr="0075655E">
        <w:tc>
          <w:tcPr>
            <w:tcW w:w="654" w:type="dxa"/>
          </w:tcPr>
          <w:p w14:paraId="42FB414D" w14:textId="78746D62" w:rsidR="002F431D"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17</w:t>
            </w:r>
          </w:p>
        </w:tc>
        <w:tc>
          <w:tcPr>
            <w:tcW w:w="2470" w:type="dxa"/>
          </w:tcPr>
          <w:p w14:paraId="3C050742" w14:textId="2EE47CB7"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 xml:space="preserve"> a </w:t>
            </w:r>
            <w:r w:rsidRPr="00426BA3">
              <w:rPr>
                <w:rFonts w:ascii="Times New Roman" w:eastAsia="Times New Roman" w:hAnsi="Times New Roman" w:cs="Times New Roman"/>
                <w:sz w:val="24"/>
                <w:szCs w:val="24"/>
              </w:rPr>
              <w:t xml:space="preserve"> patch/predisposition test to determine sensitivity to color. </w:t>
            </w:r>
          </w:p>
        </w:tc>
        <w:tc>
          <w:tcPr>
            <w:tcW w:w="5613" w:type="dxa"/>
          </w:tcPr>
          <w:p w14:paraId="7643FA26"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w:t>
            </w:r>
          </w:p>
          <w:p w14:paraId="28E08AC1" w14:textId="77777777" w:rsidR="002F431D" w:rsidRPr="00426BA3" w:rsidRDefault="002F431D" w:rsidP="002F431D">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identifying two areas where the patch/predisposition test can be done</w:t>
            </w:r>
          </w:p>
          <w:p w14:paraId="4937C6D5" w14:textId="77777777" w:rsidR="002F431D" w:rsidRPr="00426BA3" w:rsidRDefault="002F431D" w:rsidP="002F431D">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patch/predisposition test 24 to 48 hours before </w:t>
            </w:r>
            <w:r>
              <w:rPr>
                <w:rFonts w:ascii="Times New Roman" w:eastAsia="Times New Roman" w:hAnsi="Times New Roman" w:cs="Times New Roman"/>
                <w:sz w:val="24"/>
                <w:szCs w:val="24"/>
              </w:rPr>
              <w:t xml:space="preserve">the </w:t>
            </w:r>
            <w:r w:rsidRPr="00426BA3">
              <w:rPr>
                <w:rFonts w:ascii="Times New Roman" w:eastAsia="Times New Roman" w:hAnsi="Times New Roman" w:cs="Times New Roman"/>
                <w:sz w:val="24"/>
                <w:szCs w:val="24"/>
              </w:rPr>
              <w:t>service to determine sensitivity to color</w:t>
            </w:r>
          </w:p>
          <w:p w14:paraId="27F44080" w14:textId="7BD3C679" w:rsidR="002F431D" w:rsidRPr="00921FE3" w:rsidRDefault="002F431D" w:rsidP="002F431D">
            <w:pPr>
              <w:numPr>
                <w:ilvl w:val="0"/>
                <w:numId w:val="8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identifying allergic reaction</w:t>
            </w:r>
            <w:r>
              <w:rPr>
                <w:rFonts w:ascii="Times New Roman" w:eastAsia="Times New Roman" w:hAnsi="Times New Roman" w:cs="Times New Roman"/>
                <w:sz w:val="24"/>
                <w:szCs w:val="24"/>
              </w:rPr>
              <w:t>s</w:t>
            </w:r>
            <w:r w:rsidRPr="00426BA3">
              <w:rPr>
                <w:rFonts w:ascii="Times New Roman" w:eastAsia="Times New Roman" w:hAnsi="Times New Roman" w:cs="Times New Roman"/>
                <w:sz w:val="24"/>
                <w:szCs w:val="24"/>
              </w:rPr>
              <w:t>.</w:t>
            </w:r>
          </w:p>
        </w:tc>
        <w:tc>
          <w:tcPr>
            <w:tcW w:w="5033" w:type="dxa"/>
          </w:tcPr>
          <w:p w14:paraId="20E0C59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5DD4E9D1" w14:textId="77777777" w:rsidR="002F431D" w:rsidRPr="00426BA3" w:rsidRDefault="002F431D" w:rsidP="002F431D">
            <w:pPr>
              <w:numPr>
                <w:ilvl w:val="0"/>
                <w:numId w:val="81"/>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Which hair coloring categories require a patch/predisposition test?</w:t>
            </w:r>
          </w:p>
          <w:p w14:paraId="605B39F3" w14:textId="4C1ADFAD" w:rsidR="002F431D" w:rsidRDefault="002F431D" w:rsidP="002F431D">
            <w:pPr>
              <w:numPr>
                <w:ilvl w:val="0"/>
                <w:numId w:val="8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are the signs of an allergic reaction?</w:t>
            </w:r>
          </w:p>
        </w:tc>
        <w:tc>
          <w:tcPr>
            <w:tcW w:w="2253" w:type="dxa"/>
          </w:tcPr>
          <w:p w14:paraId="4D40FF71" w14:textId="77777777" w:rsidR="002F431D" w:rsidRPr="003302E7" w:rsidRDefault="002F431D" w:rsidP="002F431D">
            <w:pPr>
              <w:ind w:left="360"/>
              <w:rPr>
                <w:rFonts w:ascii="Times New Roman" w:eastAsia="Times New Roman" w:hAnsi="Times New Roman" w:cs="Times New Roman"/>
                <w:sz w:val="24"/>
                <w:szCs w:val="24"/>
              </w:rPr>
            </w:pPr>
          </w:p>
        </w:tc>
        <w:tc>
          <w:tcPr>
            <w:tcW w:w="2687" w:type="dxa"/>
          </w:tcPr>
          <w:p w14:paraId="3E03C724"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31FB7B02" w14:textId="77777777" w:rsidR="002F431D" w:rsidRDefault="002F431D" w:rsidP="002F431D">
            <w:pPr>
              <w:ind w:left="360"/>
              <w:rPr>
                <w:rFonts w:ascii="Times New Roman" w:eastAsia="Times New Roman" w:hAnsi="Times New Roman" w:cs="Times New Roman"/>
                <w:sz w:val="24"/>
                <w:szCs w:val="24"/>
              </w:rPr>
            </w:pPr>
          </w:p>
          <w:p w14:paraId="62D35EA5" w14:textId="17AAC7C8" w:rsidR="002F431D" w:rsidRPr="003302E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2F431D" w:rsidRPr="00BF3255" w14:paraId="681AC358" w14:textId="61E2B8F4" w:rsidTr="0075655E">
        <w:tc>
          <w:tcPr>
            <w:tcW w:w="654" w:type="dxa"/>
          </w:tcPr>
          <w:p w14:paraId="3E01FC69" w14:textId="6069C3DF"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2470" w:type="dxa"/>
          </w:tcPr>
          <w:p w14:paraId="6D3D1B50" w14:textId="37060A20"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Perform a preliminary strand test for color. </w:t>
            </w:r>
          </w:p>
        </w:tc>
        <w:tc>
          <w:tcPr>
            <w:tcW w:w="5613" w:type="dxa"/>
          </w:tcPr>
          <w:p w14:paraId="2B681176"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Performance should include</w:t>
            </w:r>
            <w:r>
              <w:rPr>
                <w:rFonts w:ascii="Times New Roman" w:eastAsia="Times New Roman" w:hAnsi="Times New Roman" w:cs="Times New Roman"/>
                <w:sz w:val="24"/>
                <w:szCs w:val="24"/>
              </w:rPr>
              <w:t xml:space="preserve"> the</w:t>
            </w:r>
          </w:p>
          <w:p w14:paraId="52729722" w14:textId="77777777" w:rsidR="002F431D" w:rsidRPr="00426BA3" w:rsidRDefault="002F431D" w:rsidP="002F431D">
            <w:pPr>
              <w:numPr>
                <w:ilvl w:val="0"/>
                <w:numId w:val="8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results of a preliminary strand test</w:t>
            </w:r>
          </w:p>
          <w:p w14:paraId="111CE732" w14:textId="77777777" w:rsidR="002F431D" w:rsidRPr="00426BA3" w:rsidRDefault="002F431D" w:rsidP="002F431D">
            <w:pPr>
              <w:numPr>
                <w:ilvl w:val="0"/>
                <w:numId w:val="8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correct formula and processing time</w:t>
            </w:r>
          </w:p>
          <w:p w14:paraId="5C4DBDBA" w14:textId="1CDE1599" w:rsidR="002F431D" w:rsidRDefault="002F431D" w:rsidP="002F431D">
            <w:pPr>
              <w:numPr>
                <w:ilvl w:val="0"/>
                <w:numId w:val="8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reaction of the hair and the procedures to be used.</w:t>
            </w:r>
          </w:p>
        </w:tc>
        <w:tc>
          <w:tcPr>
            <w:tcW w:w="5033" w:type="dxa"/>
          </w:tcPr>
          <w:p w14:paraId="74C9DEBB"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0FDF3BEC" w14:textId="77777777" w:rsidR="002F431D" w:rsidRPr="00426BA3" w:rsidRDefault="002F431D" w:rsidP="002F431D">
            <w:pPr>
              <w:numPr>
                <w:ilvl w:val="0"/>
                <w:numId w:val="8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a strand test performed?</w:t>
            </w:r>
          </w:p>
          <w:p w14:paraId="020A77BF" w14:textId="77777777" w:rsidR="002F431D" w:rsidRPr="00426BA3" w:rsidRDefault="002F431D" w:rsidP="002F431D">
            <w:pPr>
              <w:numPr>
                <w:ilvl w:val="0"/>
                <w:numId w:val="82"/>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formula and processing time?</w:t>
            </w:r>
          </w:p>
          <w:p w14:paraId="2D74778A" w14:textId="66A097E7" w:rsidR="002F431D" w:rsidRDefault="002F431D" w:rsidP="002F431D">
            <w:pPr>
              <w:numPr>
                <w:ilvl w:val="0"/>
                <w:numId w:val="8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a strand test important?</w:t>
            </w:r>
          </w:p>
        </w:tc>
        <w:tc>
          <w:tcPr>
            <w:tcW w:w="2253" w:type="dxa"/>
          </w:tcPr>
          <w:p w14:paraId="48FB58F8" w14:textId="77777777" w:rsidR="002F431D" w:rsidRDefault="002F431D" w:rsidP="002F431D">
            <w:pPr>
              <w:ind w:left="360"/>
              <w:rPr>
                <w:rFonts w:ascii="Times New Roman" w:eastAsia="Times New Roman" w:hAnsi="Times New Roman" w:cs="Times New Roman"/>
                <w:sz w:val="24"/>
                <w:szCs w:val="24"/>
              </w:rPr>
            </w:pPr>
          </w:p>
        </w:tc>
        <w:tc>
          <w:tcPr>
            <w:tcW w:w="2687" w:type="dxa"/>
          </w:tcPr>
          <w:p w14:paraId="39F057A1"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545E9CBF" w14:textId="77777777" w:rsidR="002F431D" w:rsidRDefault="002F431D" w:rsidP="002F431D">
            <w:pPr>
              <w:ind w:left="360"/>
              <w:rPr>
                <w:rFonts w:ascii="Times New Roman" w:eastAsia="Times New Roman" w:hAnsi="Times New Roman" w:cs="Times New Roman"/>
                <w:sz w:val="24"/>
                <w:szCs w:val="24"/>
              </w:rPr>
            </w:pPr>
          </w:p>
          <w:p w14:paraId="51DE60C0" w14:textId="4CB01C62"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2F431D" w:rsidRPr="00BF3255" w14:paraId="0D8EA00F" w14:textId="5B32861B" w:rsidTr="0075655E">
        <w:trPr>
          <w:trHeight w:val="1997"/>
        </w:trPr>
        <w:tc>
          <w:tcPr>
            <w:tcW w:w="654" w:type="dxa"/>
          </w:tcPr>
          <w:p w14:paraId="65C4FB7B" w14:textId="2B9D0235" w:rsidR="002F431D"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19</w:t>
            </w:r>
          </w:p>
        </w:tc>
        <w:tc>
          <w:tcPr>
            <w:tcW w:w="2470" w:type="dxa"/>
          </w:tcPr>
          <w:p w14:paraId="50F088D5" w14:textId="54544DCE"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sectioning and subsectioning. </w:t>
            </w:r>
          </w:p>
        </w:tc>
        <w:tc>
          <w:tcPr>
            <w:tcW w:w="5613" w:type="dxa"/>
          </w:tcPr>
          <w:p w14:paraId="600E2CBD"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p>
          <w:p w14:paraId="1AD738B0" w14:textId="77777777" w:rsidR="002F431D" w:rsidRPr="00426BA3" w:rsidRDefault="002F431D" w:rsidP="002F431D">
            <w:pPr>
              <w:numPr>
                <w:ilvl w:val="0"/>
                <w:numId w:val="8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section the hair for haircolor services</w:t>
            </w:r>
          </w:p>
          <w:p w14:paraId="36BE237A" w14:textId="4DA66C3D" w:rsidR="002F431D"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to subsection the hair for haircolor services.</w:t>
            </w:r>
          </w:p>
        </w:tc>
        <w:tc>
          <w:tcPr>
            <w:tcW w:w="5033" w:type="dxa"/>
          </w:tcPr>
          <w:p w14:paraId="119DE571"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DE8B1E6" w14:textId="77777777" w:rsidR="002F431D" w:rsidRPr="00426BA3" w:rsidRDefault="002F431D" w:rsidP="002F431D">
            <w:pPr>
              <w:numPr>
                <w:ilvl w:val="0"/>
                <w:numId w:val="83"/>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section for permanent, temporary, semipermanent, or demipermanent haircolor? Hair lightening?</w:t>
            </w:r>
          </w:p>
          <w:p w14:paraId="3763DFD4" w14:textId="02FD96E8" w:rsidR="002F431D" w:rsidRDefault="002F431D" w:rsidP="002F431D">
            <w:pPr>
              <w:numPr>
                <w:ilvl w:val="0"/>
                <w:numId w:val="5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procedure is used to subsection for permanent, temporary, or demipermanent hair color? Hair lightening?</w:t>
            </w:r>
          </w:p>
        </w:tc>
        <w:tc>
          <w:tcPr>
            <w:tcW w:w="2253" w:type="dxa"/>
          </w:tcPr>
          <w:p w14:paraId="6FE11D30" w14:textId="5592E74B" w:rsidR="002F431D" w:rsidRPr="00382669" w:rsidRDefault="002F431D" w:rsidP="002F431D">
            <w:pPr>
              <w:rPr>
                <w:rFonts w:ascii="Times New Roman" w:eastAsia="Times New Roman" w:hAnsi="Times New Roman" w:cs="Times New Roman"/>
                <w:sz w:val="24"/>
                <w:szCs w:val="24"/>
              </w:rPr>
            </w:pPr>
          </w:p>
        </w:tc>
        <w:tc>
          <w:tcPr>
            <w:tcW w:w="2687" w:type="dxa"/>
          </w:tcPr>
          <w:p w14:paraId="7FC01E1B"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84FFE4E" w14:textId="77777777" w:rsidR="002F431D" w:rsidRDefault="002F431D" w:rsidP="002F431D">
            <w:pPr>
              <w:ind w:left="360"/>
              <w:rPr>
                <w:rFonts w:ascii="Times New Roman" w:eastAsia="Times New Roman" w:hAnsi="Times New Roman" w:cs="Times New Roman"/>
                <w:sz w:val="24"/>
                <w:szCs w:val="24"/>
              </w:rPr>
            </w:pPr>
          </w:p>
          <w:p w14:paraId="3C4FAA47" w14:textId="7FDB99A0"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r>
      <w:tr w:rsidR="002F431D" w:rsidRPr="00BF3255" w14:paraId="22BD6D98" w14:textId="0CF23B2D" w:rsidTr="0075655E">
        <w:tc>
          <w:tcPr>
            <w:tcW w:w="654" w:type="dxa"/>
          </w:tcPr>
          <w:p w14:paraId="57FF1306" w14:textId="2B58FFBC" w:rsidR="002F431D" w:rsidRPr="00D1557D"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20</w:t>
            </w:r>
          </w:p>
        </w:tc>
        <w:tc>
          <w:tcPr>
            <w:tcW w:w="2470" w:type="dxa"/>
            <w:hideMark/>
          </w:tcPr>
          <w:p w14:paraId="6F89C091" w14:textId="5A0DE271" w:rsidR="002F431D" w:rsidRPr="00BF3255"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Demonstrate highlighting techniques. </w:t>
            </w:r>
          </w:p>
        </w:tc>
        <w:tc>
          <w:tcPr>
            <w:tcW w:w="5613" w:type="dxa"/>
          </w:tcPr>
          <w:p w14:paraId="74120F41"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Demonstration should include</w:t>
            </w:r>
            <w:r>
              <w:rPr>
                <w:rFonts w:ascii="Times New Roman" w:eastAsia="Times New Roman" w:hAnsi="Times New Roman" w:cs="Times New Roman"/>
                <w:sz w:val="24"/>
                <w:szCs w:val="24"/>
              </w:rPr>
              <w:t xml:space="preserve"> the</w:t>
            </w:r>
          </w:p>
          <w:p w14:paraId="73E02FC4" w14:textId="77777777" w:rsidR="002F431D" w:rsidRPr="00426BA3" w:rsidRDefault="002F431D" w:rsidP="002F431D">
            <w:pPr>
              <w:numPr>
                <w:ilvl w:val="0"/>
                <w:numId w:val="8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cap technique</w:t>
            </w:r>
          </w:p>
          <w:p w14:paraId="0D6A7A79" w14:textId="77777777" w:rsidR="00855F77" w:rsidRDefault="002F431D" w:rsidP="00855F77">
            <w:pPr>
              <w:numPr>
                <w:ilvl w:val="0"/>
                <w:numId w:val="8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foil technique</w:t>
            </w:r>
          </w:p>
          <w:p w14:paraId="12AD7064" w14:textId="5791BF73" w:rsidR="002F431D" w:rsidRPr="00855F77" w:rsidRDefault="002F431D" w:rsidP="00855F77">
            <w:pPr>
              <w:numPr>
                <w:ilvl w:val="0"/>
                <w:numId w:val="84"/>
              </w:numPr>
              <w:rPr>
                <w:rFonts w:ascii="Times New Roman" w:eastAsia="Times New Roman" w:hAnsi="Times New Roman" w:cs="Times New Roman"/>
                <w:sz w:val="24"/>
                <w:szCs w:val="24"/>
              </w:rPr>
            </w:pPr>
            <w:r w:rsidRPr="00855F77">
              <w:rPr>
                <w:rFonts w:ascii="Times New Roman" w:eastAsia="Times New Roman" w:hAnsi="Times New Roman" w:cs="Times New Roman"/>
                <w:sz w:val="24"/>
                <w:szCs w:val="24"/>
              </w:rPr>
              <w:t>balayage technique.</w:t>
            </w:r>
          </w:p>
        </w:tc>
        <w:tc>
          <w:tcPr>
            <w:tcW w:w="5033" w:type="dxa"/>
          </w:tcPr>
          <w:p w14:paraId="5E24836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D6A1321" w14:textId="77777777" w:rsidR="002F431D" w:rsidRDefault="002F431D" w:rsidP="002F431D">
            <w:pPr>
              <w:numPr>
                <w:ilvl w:val="0"/>
                <w:numId w:val="8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tools are used for highlighting techniques?</w:t>
            </w:r>
          </w:p>
          <w:p w14:paraId="096C8B45" w14:textId="77777777" w:rsidR="002F431D" w:rsidRPr="00426BA3" w:rsidRDefault="002F431D" w:rsidP="002F431D">
            <w:pPr>
              <w:numPr>
                <w:ilvl w:val="0"/>
                <w:numId w:val="84"/>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the product distributed evenly through the hair?</w:t>
            </w:r>
          </w:p>
          <w:p w14:paraId="317E0105" w14:textId="242784F9" w:rsidR="002F431D" w:rsidRPr="00761885" w:rsidRDefault="002F431D" w:rsidP="002F431D">
            <w:pPr>
              <w:numPr>
                <w:ilvl w:val="0"/>
                <w:numId w:val="5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types of foil patterns can be used for highlighting?</w:t>
            </w:r>
          </w:p>
        </w:tc>
        <w:tc>
          <w:tcPr>
            <w:tcW w:w="2253" w:type="dxa"/>
          </w:tcPr>
          <w:p w14:paraId="2AB7C037" w14:textId="1B25130F" w:rsidR="002F431D" w:rsidRPr="00BF3255" w:rsidRDefault="002F431D" w:rsidP="002F431D">
            <w:pPr>
              <w:ind w:left="360"/>
              <w:rPr>
                <w:rFonts w:ascii="Times New Roman" w:eastAsia="Times New Roman" w:hAnsi="Times New Roman" w:cs="Times New Roman"/>
                <w:sz w:val="24"/>
                <w:szCs w:val="24"/>
              </w:rPr>
            </w:pPr>
          </w:p>
        </w:tc>
        <w:tc>
          <w:tcPr>
            <w:tcW w:w="2687" w:type="dxa"/>
          </w:tcPr>
          <w:p w14:paraId="7858EEAD" w14:textId="7777777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p w14:paraId="06C966F3" w14:textId="77777777" w:rsidR="002F431D" w:rsidRDefault="002F431D" w:rsidP="002F431D">
            <w:pPr>
              <w:ind w:left="360"/>
              <w:rPr>
                <w:rFonts w:ascii="Times New Roman" w:eastAsia="Times New Roman" w:hAnsi="Times New Roman" w:cs="Times New Roman"/>
                <w:sz w:val="24"/>
                <w:szCs w:val="24"/>
              </w:rPr>
            </w:pPr>
          </w:p>
          <w:p w14:paraId="43D4D5E2" w14:textId="777F34BE"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r>
      <w:tr w:rsidR="002F431D" w:rsidRPr="00BF3255" w14:paraId="51C51318" w14:textId="571E2334" w:rsidTr="0075655E">
        <w:tc>
          <w:tcPr>
            <w:tcW w:w="654" w:type="dxa"/>
          </w:tcPr>
          <w:p w14:paraId="1669C8EE" w14:textId="09408C18" w:rsidR="002F431D"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21</w:t>
            </w:r>
          </w:p>
        </w:tc>
        <w:tc>
          <w:tcPr>
            <w:tcW w:w="2470" w:type="dxa"/>
          </w:tcPr>
          <w:p w14:paraId="734E099B" w14:textId="2DB63672" w:rsidR="002F431D"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temporary color and/or semipermanent color to hair. </w:t>
            </w:r>
          </w:p>
        </w:tc>
        <w:tc>
          <w:tcPr>
            <w:tcW w:w="5613" w:type="dxa"/>
          </w:tcPr>
          <w:p w14:paraId="16EF2FDD"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710BDF5D"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6F84E7D2"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checking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results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patch test</w:t>
            </w:r>
          </w:p>
          <w:p w14:paraId="58BE5900"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hands 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w:t>
            </w:r>
          </w:p>
          <w:p w14:paraId="19693CA1"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pre-shampooing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client's hair, if required</w:t>
            </w:r>
          </w:p>
          <w:p w14:paraId="7547A7FA"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towel blotting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 removing tangles</w:t>
            </w:r>
          </w:p>
          <w:p w14:paraId="59042A90"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color</w:t>
            </w:r>
          </w:p>
          <w:p w14:paraId="0FE1C330"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combing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color through and adding more, if needed</w:t>
            </w:r>
          </w:p>
          <w:p w14:paraId="6309B8FD" w14:textId="77777777" w:rsidR="002F431D" w:rsidRPr="00426BA3" w:rsidRDefault="002F431D" w:rsidP="002F431D">
            <w:pPr>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426BA3">
              <w:rPr>
                <w:rFonts w:ascii="Times New Roman" w:eastAsia="Times New Roman" w:hAnsi="Times New Roman" w:cs="Times New Roman"/>
                <w:sz w:val="24"/>
                <w:szCs w:val="24"/>
              </w:rPr>
              <w:t xml:space="preserve">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070AB6BA"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lastRenderedPageBreak/>
              <w:t xml:space="preserve">rinsing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and/or shampooing as directed by manufacturer</w:t>
            </w:r>
          </w:p>
          <w:p w14:paraId="4110B7DD"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396A7F43" w14:textId="77777777" w:rsidR="002F431D"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reconditioning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w:t>
            </w:r>
          </w:p>
          <w:p w14:paraId="13D37387" w14:textId="45A10F59" w:rsidR="002F431D"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033" w:type="dxa"/>
          </w:tcPr>
          <w:p w14:paraId="77064264"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lastRenderedPageBreak/>
              <w:t>Process/Skill Questions:</w:t>
            </w:r>
          </w:p>
          <w:p w14:paraId="18DD3C13"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is the importance of reading manufacturer specifications?</w:t>
            </w:r>
          </w:p>
          <w:p w14:paraId="7A567599" w14:textId="77777777" w:rsidR="002F431D" w:rsidRPr="00426BA3" w:rsidRDefault="002F431D" w:rsidP="002F431D">
            <w:pPr>
              <w:numPr>
                <w:ilvl w:val="0"/>
                <w:numId w:val="85"/>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pre-shampooing important before a temporary color service?</w:t>
            </w:r>
          </w:p>
          <w:p w14:paraId="3203AB08" w14:textId="61EA6079" w:rsidR="002F431D" w:rsidRPr="00BF3255"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color applied with the applicator bottle?</w:t>
            </w:r>
          </w:p>
        </w:tc>
        <w:tc>
          <w:tcPr>
            <w:tcW w:w="2253" w:type="dxa"/>
          </w:tcPr>
          <w:p w14:paraId="04F51419" w14:textId="191DEC94" w:rsidR="002F431D" w:rsidRPr="00D64E2E"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87" w:type="dxa"/>
          </w:tcPr>
          <w:p w14:paraId="3A397581" w14:textId="2C0996F3"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1AD1115C" w14:textId="77777777" w:rsidTr="0075655E">
        <w:tc>
          <w:tcPr>
            <w:tcW w:w="654" w:type="dxa"/>
          </w:tcPr>
          <w:p w14:paraId="5A1B77F3" w14:textId="3CC75B84" w:rsidR="002F431D" w:rsidRPr="00D559D7"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22</w:t>
            </w:r>
          </w:p>
        </w:tc>
        <w:tc>
          <w:tcPr>
            <w:tcW w:w="2470" w:type="dxa"/>
          </w:tcPr>
          <w:p w14:paraId="6AD59166" w14:textId="786B33EA"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Apply demipermanent color to hair. </w:t>
            </w:r>
          </w:p>
        </w:tc>
        <w:tc>
          <w:tcPr>
            <w:tcW w:w="5613" w:type="dxa"/>
          </w:tcPr>
          <w:p w14:paraId="43B38D45"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Application should include</w:t>
            </w:r>
          </w:p>
          <w:p w14:paraId="5A3F743F"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following manufacturer specifications</w:t>
            </w:r>
          </w:p>
          <w:p w14:paraId="4F5B691B"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checking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results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patch test</w:t>
            </w:r>
          </w:p>
          <w:p w14:paraId="00DC10F2"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hands 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w:t>
            </w:r>
          </w:p>
          <w:p w14:paraId="1582C91E"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pre-shampooing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client's hair, if required</w:t>
            </w:r>
          </w:p>
          <w:p w14:paraId="556A3607"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determining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required strength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developer</w:t>
            </w:r>
          </w:p>
          <w:p w14:paraId="66A77D60"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towel blotting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 removing tangles</w:t>
            </w:r>
          </w:p>
          <w:p w14:paraId="4281B154"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applying color</w:t>
            </w:r>
          </w:p>
          <w:p w14:paraId="047CBB1C" w14:textId="77777777" w:rsidR="002F431D" w:rsidRPr="00426BA3" w:rsidRDefault="002F431D" w:rsidP="002F431D">
            <w:pPr>
              <w:numPr>
                <w:ilvl w:val="0"/>
                <w:numId w:val="8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426BA3">
              <w:rPr>
                <w:rFonts w:ascii="Times New Roman" w:eastAsia="Times New Roman" w:hAnsi="Times New Roman" w:cs="Times New Roman"/>
                <w:sz w:val="24"/>
                <w:szCs w:val="24"/>
              </w:rPr>
              <w:t xml:space="preserve">strand test for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desired results</w:t>
            </w:r>
          </w:p>
          <w:p w14:paraId="4022E19C"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hair and/or shampooing as directed by manufacturer</w:t>
            </w:r>
          </w:p>
          <w:p w14:paraId="1535FF9B"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p w14:paraId="58080C4C" w14:textId="77777777" w:rsidR="002F431D"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reconditioning</w:t>
            </w:r>
            <w:r>
              <w:rPr>
                <w:rFonts w:ascii="Times New Roman" w:eastAsia="Times New Roman" w:hAnsi="Times New Roman" w:cs="Times New Roman"/>
                <w:sz w:val="24"/>
                <w:szCs w:val="24"/>
              </w:rPr>
              <w:t xml:space="preserve"> the</w:t>
            </w:r>
            <w:r w:rsidRPr="00426BA3">
              <w:rPr>
                <w:rFonts w:ascii="Times New Roman" w:eastAsia="Times New Roman" w:hAnsi="Times New Roman" w:cs="Times New Roman"/>
                <w:sz w:val="24"/>
                <w:szCs w:val="24"/>
              </w:rPr>
              <w:t xml:space="preserve"> hair</w:t>
            </w:r>
          </w:p>
          <w:p w14:paraId="1E37D404" w14:textId="17D4C14B"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clean</w:t>
            </w:r>
            <w:r>
              <w:rPr>
                <w:rFonts w:ascii="Times New Roman" w:eastAsia="Times New Roman" w:hAnsi="Times New Roman" w:cs="Times New Roman"/>
                <w:sz w:val="24"/>
                <w:szCs w:val="24"/>
              </w:rPr>
              <w:t xml:space="preserve">ing </w:t>
            </w:r>
            <w:r w:rsidRPr="00426BA3">
              <w:rPr>
                <w:rFonts w:ascii="Times New Roman" w:eastAsia="Times New Roman" w:hAnsi="Times New Roman" w:cs="Times New Roman"/>
                <w:sz w:val="24"/>
                <w:szCs w:val="24"/>
              </w:rPr>
              <w:t>and sanitiz</w:t>
            </w:r>
            <w:r>
              <w:rPr>
                <w:rFonts w:ascii="Times New Roman" w:eastAsia="Times New Roman" w:hAnsi="Times New Roman" w:cs="Times New Roman"/>
                <w:sz w:val="24"/>
                <w:szCs w:val="24"/>
              </w:rPr>
              <w:t>ing</w:t>
            </w:r>
            <w:r w:rsidRPr="00426BA3">
              <w:rPr>
                <w:rFonts w:ascii="Times New Roman" w:eastAsia="Times New Roman" w:hAnsi="Times New Roman" w:cs="Times New Roman"/>
                <w:sz w:val="24"/>
                <w:szCs w:val="24"/>
              </w:rPr>
              <w:t xml:space="preserve"> implements and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work area</w:t>
            </w:r>
            <w:r>
              <w:rPr>
                <w:rFonts w:ascii="Times New Roman" w:eastAsia="Times New Roman" w:hAnsi="Times New Roman" w:cs="Times New Roman"/>
                <w:sz w:val="24"/>
                <w:szCs w:val="24"/>
              </w:rPr>
              <w:t>.</w:t>
            </w:r>
          </w:p>
        </w:tc>
        <w:tc>
          <w:tcPr>
            <w:tcW w:w="5033" w:type="dxa"/>
          </w:tcPr>
          <w:p w14:paraId="1D8F2A1D"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72C43F0E"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the result of a patch test checked?</w:t>
            </w:r>
          </w:p>
          <w:p w14:paraId="6DB3F17F"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How is color applied with the applicator bottle?</w:t>
            </w:r>
          </w:p>
          <w:p w14:paraId="2B448741" w14:textId="77777777" w:rsidR="002F431D" w:rsidRPr="00426BA3" w:rsidRDefault="002F431D" w:rsidP="002F431D">
            <w:pPr>
              <w:numPr>
                <w:ilvl w:val="0"/>
                <w:numId w:val="86"/>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determines the rinsing or shampooing of the hair?</w:t>
            </w:r>
          </w:p>
          <w:p w14:paraId="5ECD6EE6" w14:textId="7F0594A9" w:rsidR="002F431D" w:rsidRPr="00426BA3" w:rsidRDefault="002F431D" w:rsidP="002F431D">
            <w:pPr>
              <w:numPr>
                <w:ilvl w:val="0"/>
                <w:numId w:val="4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type of conditioner should be used?</w:t>
            </w:r>
          </w:p>
        </w:tc>
        <w:tc>
          <w:tcPr>
            <w:tcW w:w="2253" w:type="dxa"/>
          </w:tcPr>
          <w:p w14:paraId="0A245868" w14:textId="1425259D"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11.RI</w:t>
            </w:r>
          </w:p>
        </w:tc>
        <w:tc>
          <w:tcPr>
            <w:tcW w:w="2687" w:type="dxa"/>
          </w:tcPr>
          <w:p w14:paraId="2F604202" w14:textId="7020A238"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06343257" w14:textId="77777777" w:rsidTr="0075655E">
        <w:tc>
          <w:tcPr>
            <w:tcW w:w="654" w:type="dxa"/>
          </w:tcPr>
          <w:p w14:paraId="5BA5615A" w14:textId="168AB0FC" w:rsidR="002F431D" w:rsidRPr="00D559D7"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t>1</w:t>
            </w:r>
            <w:r>
              <w:rPr>
                <w:rFonts w:ascii="Times New Roman" w:eastAsia="Times New Roman" w:hAnsi="Times New Roman" w:cs="Times New Roman"/>
                <w:sz w:val="24"/>
                <w:szCs w:val="24"/>
              </w:rPr>
              <w:t>23</w:t>
            </w:r>
          </w:p>
        </w:tc>
        <w:tc>
          <w:tcPr>
            <w:tcW w:w="2470" w:type="dxa"/>
          </w:tcPr>
          <w:p w14:paraId="7294922F" w14:textId="7CEC7052"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Remove hair color from skin. </w:t>
            </w:r>
          </w:p>
        </w:tc>
        <w:tc>
          <w:tcPr>
            <w:tcW w:w="5613" w:type="dxa"/>
          </w:tcPr>
          <w:p w14:paraId="48B902C5" w14:textId="159DFC2B"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Removal should include applying product to skin that is designed to diffuse pigment from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skin.</w:t>
            </w:r>
          </w:p>
        </w:tc>
        <w:tc>
          <w:tcPr>
            <w:tcW w:w="5033" w:type="dxa"/>
          </w:tcPr>
          <w:p w14:paraId="76BE8DD8"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68DFB331" w14:textId="77777777" w:rsidR="002F431D" w:rsidRPr="00426BA3" w:rsidRDefault="002F431D" w:rsidP="002F431D">
            <w:pPr>
              <w:numPr>
                <w:ilvl w:val="0"/>
                <w:numId w:val="87"/>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What product can be used to remove artificial color from skin?</w:t>
            </w:r>
          </w:p>
          <w:p w14:paraId="7CAC1668" w14:textId="68EA5A21" w:rsidR="002F431D" w:rsidRPr="00426BA3" w:rsidRDefault="002F431D" w:rsidP="002F431D">
            <w:pPr>
              <w:numPr>
                <w:ilvl w:val="0"/>
                <w:numId w:val="50"/>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What safety precautions should be </w:t>
            </w:r>
            <w:r>
              <w:rPr>
                <w:rFonts w:ascii="Times New Roman" w:eastAsia="Times New Roman" w:hAnsi="Times New Roman" w:cs="Times New Roman"/>
                <w:sz w:val="24"/>
                <w:szCs w:val="24"/>
              </w:rPr>
              <w:t>followed</w:t>
            </w:r>
            <w:r w:rsidRPr="00426BA3">
              <w:rPr>
                <w:rFonts w:ascii="Times New Roman" w:eastAsia="Times New Roman" w:hAnsi="Times New Roman" w:cs="Times New Roman"/>
                <w:sz w:val="24"/>
                <w:szCs w:val="24"/>
              </w:rPr>
              <w:t xml:space="preserve"> when removing hair color from the skin?</w:t>
            </w:r>
          </w:p>
        </w:tc>
        <w:tc>
          <w:tcPr>
            <w:tcW w:w="2253" w:type="dxa"/>
          </w:tcPr>
          <w:p w14:paraId="70E481A0" w14:textId="77777777" w:rsidR="002F431D" w:rsidRDefault="002F431D" w:rsidP="002F431D">
            <w:pPr>
              <w:ind w:left="360"/>
              <w:rPr>
                <w:rFonts w:ascii="Times New Roman" w:eastAsia="Times New Roman" w:hAnsi="Times New Roman" w:cs="Times New Roman"/>
                <w:sz w:val="24"/>
                <w:szCs w:val="24"/>
              </w:rPr>
            </w:pPr>
          </w:p>
        </w:tc>
        <w:tc>
          <w:tcPr>
            <w:tcW w:w="2687" w:type="dxa"/>
          </w:tcPr>
          <w:p w14:paraId="094DBC0F" w14:textId="0190A372"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Barbering Competition</w:t>
            </w:r>
          </w:p>
        </w:tc>
      </w:tr>
      <w:tr w:rsidR="002F431D" w:rsidRPr="00BF3255" w14:paraId="434C5B67" w14:textId="77777777" w:rsidTr="0075655E">
        <w:tc>
          <w:tcPr>
            <w:tcW w:w="654" w:type="dxa"/>
          </w:tcPr>
          <w:p w14:paraId="3CE6378C" w14:textId="748CF6F4" w:rsidR="002F431D" w:rsidRPr="00D559D7"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2470" w:type="dxa"/>
          </w:tcPr>
          <w:p w14:paraId="66EDC1C3" w14:textId="3160E70D" w:rsidR="002F431D" w:rsidRPr="00426BA3"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Identify information added onto a client record card after chemical services.</w:t>
            </w:r>
          </w:p>
        </w:tc>
        <w:tc>
          <w:tcPr>
            <w:tcW w:w="5613" w:type="dxa"/>
          </w:tcPr>
          <w:p w14:paraId="4247F551" w14:textId="77777777" w:rsidR="002F431D" w:rsidRPr="003B41F0" w:rsidRDefault="002F431D" w:rsidP="002F431D">
            <w:p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Identification should include</w:t>
            </w:r>
          </w:p>
          <w:p w14:paraId="5D9AF0DA" w14:textId="77777777" w:rsidR="002F431D" w:rsidRDefault="002F431D" w:rsidP="002F431D">
            <w:pPr>
              <w:pStyle w:val="ListParagraph"/>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consultation information</w:t>
            </w:r>
          </w:p>
          <w:p w14:paraId="1C16BF87" w14:textId="77777777" w:rsidR="002F431D" w:rsidRPr="003B41F0" w:rsidRDefault="002F431D" w:rsidP="002F431D">
            <w:pPr>
              <w:pStyle w:val="ListParagraph"/>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difficulties encountered</w:t>
            </w:r>
          </w:p>
          <w:p w14:paraId="2FBE59D6" w14:textId="77777777" w:rsidR="002F431D" w:rsidRPr="002A2811" w:rsidRDefault="002F431D" w:rsidP="002F431D">
            <w:pPr>
              <w:pStyle w:val="ListParagraph"/>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color formula and products used</w:t>
            </w:r>
          </w:p>
          <w:p w14:paraId="30435031" w14:textId="77777777" w:rsidR="001E03B0" w:rsidRDefault="002F431D" w:rsidP="001E03B0">
            <w:pPr>
              <w:pStyle w:val="ListParagraph"/>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strand test information, results, and timing</w:t>
            </w:r>
          </w:p>
          <w:p w14:paraId="4A2F46C2" w14:textId="3CE4CAC2" w:rsidR="002F431D" w:rsidRPr="00426BA3" w:rsidRDefault="002F431D" w:rsidP="001E03B0">
            <w:pPr>
              <w:pStyle w:val="ListParagraph"/>
              <w:numPr>
                <w:ilvl w:val="0"/>
                <w:numId w:val="70"/>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suggestions for further services.</w:t>
            </w:r>
          </w:p>
        </w:tc>
        <w:tc>
          <w:tcPr>
            <w:tcW w:w="5033" w:type="dxa"/>
          </w:tcPr>
          <w:p w14:paraId="63037777"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4F4A81B4" w14:textId="77777777" w:rsidR="002F431D" w:rsidRPr="003B41F0" w:rsidRDefault="002F431D" w:rsidP="002F431D">
            <w:pPr>
              <w:numPr>
                <w:ilvl w:val="0"/>
                <w:numId w:val="5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consultation information on a record card?</w:t>
            </w:r>
          </w:p>
          <w:p w14:paraId="785EC13C" w14:textId="77777777" w:rsidR="002F431D" w:rsidRPr="003B41F0" w:rsidRDefault="002F431D" w:rsidP="002F431D">
            <w:pPr>
              <w:numPr>
                <w:ilvl w:val="0"/>
                <w:numId w:val="5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all analysis notes, strand test information, results, and timing?</w:t>
            </w:r>
          </w:p>
          <w:p w14:paraId="12BA500E" w14:textId="66281BBF" w:rsidR="002F431D" w:rsidRPr="00426BA3" w:rsidRDefault="002F431D" w:rsidP="002F431D">
            <w:pPr>
              <w:numPr>
                <w:ilvl w:val="0"/>
                <w:numId w:val="87"/>
              </w:numPr>
              <w:rPr>
                <w:rFonts w:ascii="Times New Roman" w:eastAsia="Times New Roman" w:hAnsi="Times New Roman" w:cs="Times New Roman"/>
                <w:sz w:val="24"/>
                <w:szCs w:val="24"/>
              </w:rPr>
            </w:pPr>
            <w:r w:rsidRPr="003B41F0">
              <w:rPr>
                <w:rFonts w:ascii="Times New Roman" w:eastAsia="Times New Roman" w:hAnsi="Times New Roman" w:cs="Times New Roman"/>
                <w:sz w:val="24"/>
                <w:szCs w:val="24"/>
              </w:rPr>
              <w:t>Why is it important to record suggestions for future services?</w:t>
            </w:r>
          </w:p>
        </w:tc>
        <w:tc>
          <w:tcPr>
            <w:tcW w:w="2253" w:type="dxa"/>
          </w:tcPr>
          <w:p w14:paraId="109DD8D2" w14:textId="2BBD5F74"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10.RI, 10.C, 10.LU</w:t>
            </w:r>
          </w:p>
        </w:tc>
        <w:tc>
          <w:tcPr>
            <w:tcW w:w="2687" w:type="dxa"/>
          </w:tcPr>
          <w:p w14:paraId="12939874" w14:textId="1B03C2A7"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r w:rsidR="002F431D" w:rsidRPr="00BF3255" w14:paraId="2B3B2CDD" w14:textId="77777777" w:rsidTr="0075655E">
        <w:tc>
          <w:tcPr>
            <w:tcW w:w="654" w:type="dxa"/>
          </w:tcPr>
          <w:p w14:paraId="7B6A9737" w14:textId="7D5F7112" w:rsidR="002F431D" w:rsidRPr="00D559D7" w:rsidRDefault="002F431D" w:rsidP="002F431D">
            <w:pPr>
              <w:rPr>
                <w:rFonts w:ascii="Times New Roman" w:eastAsia="Times New Roman" w:hAnsi="Times New Roman" w:cs="Times New Roman"/>
                <w:sz w:val="24"/>
                <w:szCs w:val="24"/>
              </w:rPr>
            </w:pPr>
            <w:r w:rsidRPr="00D559D7">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25</w:t>
            </w:r>
          </w:p>
        </w:tc>
        <w:tc>
          <w:tcPr>
            <w:tcW w:w="2470" w:type="dxa"/>
          </w:tcPr>
          <w:p w14:paraId="43380F98" w14:textId="21012095"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record card for color services. </w:t>
            </w:r>
          </w:p>
        </w:tc>
        <w:tc>
          <w:tcPr>
            <w:tcW w:w="5613" w:type="dxa"/>
          </w:tcPr>
          <w:p w14:paraId="434BC8A6" w14:textId="77777777" w:rsidR="002F431D" w:rsidRPr="00426BA3" w:rsidRDefault="002F431D" w:rsidP="002F431D">
            <w:p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Completion of </w:t>
            </w:r>
            <w:r>
              <w:rPr>
                <w:rFonts w:ascii="Times New Roman" w:eastAsia="Times New Roman" w:hAnsi="Times New Roman" w:cs="Times New Roman"/>
                <w:sz w:val="24"/>
                <w:szCs w:val="24"/>
              </w:rPr>
              <w:t>the</w:t>
            </w:r>
            <w:r w:rsidRPr="00426BA3">
              <w:rPr>
                <w:rFonts w:ascii="Times New Roman" w:eastAsia="Times New Roman" w:hAnsi="Times New Roman" w:cs="Times New Roman"/>
                <w:sz w:val="24"/>
                <w:szCs w:val="24"/>
              </w:rPr>
              <w:t xml:space="preserve"> client record card should include</w:t>
            </w:r>
          </w:p>
          <w:p w14:paraId="4D5D5DF2" w14:textId="77777777" w:rsidR="002F431D"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 xml:space="preserve">consultation information </w:t>
            </w:r>
          </w:p>
          <w:p w14:paraId="11E9FE5C" w14:textId="77777777" w:rsidR="002F431D" w:rsidRPr="00426BA3"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difficulties encountered</w:t>
            </w:r>
          </w:p>
          <w:p w14:paraId="58CFC30C" w14:textId="77777777" w:rsidR="002F431D" w:rsidRPr="00426BA3"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analysis notes</w:t>
            </w:r>
            <w:r>
              <w:rPr>
                <w:rFonts w:ascii="Times New Roman" w:eastAsia="Times New Roman" w:hAnsi="Times New Roman" w:cs="Times New Roman"/>
                <w:sz w:val="24"/>
                <w:szCs w:val="24"/>
              </w:rPr>
              <w:t>, including the formula and products used</w:t>
            </w:r>
          </w:p>
          <w:p w14:paraId="30043B5C" w14:textId="77777777" w:rsidR="002F431D"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strand test information</w:t>
            </w:r>
            <w:r>
              <w:rPr>
                <w:rFonts w:ascii="Times New Roman" w:eastAsia="Times New Roman" w:hAnsi="Times New Roman" w:cs="Times New Roman"/>
                <w:sz w:val="24"/>
                <w:szCs w:val="24"/>
              </w:rPr>
              <w:t>/results</w:t>
            </w:r>
          </w:p>
          <w:p w14:paraId="58BB0260" w14:textId="5E2441FC" w:rsidR="002F431D" w:rsidRPr="00426BA3"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suggestions for fu</w:t>
            </w:r>
            <w:r>
              <w:rPr>
                <w:rFonts w:ascii="Times New Roman" w:eastAsia="Times New Roman" w:hAnsi="Times New Roman" w:cs="Times New Roman"/>
                <w:sz w:val="24"/>
                <w:szCs w:val="24"/>
              </w:rPr>
              <w:t>ture</w:t>
            </w:r>
            <w:r w:rsidRPr="00426BA3">
              <w:rPr>
                <w:rFonts w:ascii="Times New Roman" w:eastAsia="Times New Roman" w:hAnsi="Times New Roman" w:cs="Times New Roman"/>
                <w:sz w:val="24"/>
                <w:szCs w:val="24"/>
              </w:rPr>
              <w:t xml:space="preserve"> services.</w:t>
            </w:r>
          </w:p>
        </w:tc>
        <w:tc>
          <w:tcPr>
            <w:tcW w:w="5033" w:type="dxa"/>
          </w:tcPr>
          <w:p w14:paraId="6F961753" w14:textId="77777777" w:rsidR="00983D17" w:rsidRPr="00212A66" w:rsidRDefault="00983D17" w:rsidP="00983D17">
            <w:pPr>
              <w:rPr>
                <w:rFonts w:ascii="Times New Roman" w:eastAsia="Times New Roman" w:hAnsi="Times New Roman" w:cs="Times New Roman"/>
                <w:b/>
                <w:bCs/>
                <w:sz w:val="24"/>
                <w:szCs w:val="24"/>
              </w:rPr>
            </w:pPr>
            <w:r w:rsidRPr="00212A66">
              <w:rPr>
                <w:rFonts w:ascii="Times New Roman" w:eastAsia="Times New Roman" w:hAnsi="Times New Roman" w:cs="Times New Roman"/>
                <w:b/>
                <w:bCs/>
                <w:sz w:val="24"/>
                <w:szCs w:val="24"/>
              </w:rPr>
              <w:t>Process/Skill Questions:</w:t>
            </w:r>
          </w:p>
          <w:p w14:paraId="1956F3A5" w14:textId="085E8084" w:rsidR="002F431D" w:rsidRPr="00876A96" w:rsidRDefault="002F431D" w:rsidP="002F431D">
            <w:pPr>
              <w:numPr>
                <w:ilvl w:val="0"/>
                <w:numId w:val="88"/>
              </w:numPr>
              <w:rPr>
                <w:rFonts w:ascii="Times New Roman" w:eastAsia="Times New Roman" w:hAnsi="Times New Roman" w:cs="Times New Roman"/>
                <w:sz w:val="24"/>
                <w:szCs w:val="24"/>
              </w:rPr>
            </w:pPr>
            <w:r w:rsidRPr="00426BA3">
              <w:rPr>
                <w:rFonts w:ascii="Times New Roman" w:eastAsia="Times New Roman" w:hAnsi="Times New Roman" w:cs="Times New Roman"/>
                <w:sz w:val="24"/>
                <w:szCs w:val="24"/>
              </w:rPr>
              <w:t>Why is it important to write down anything that went wrong during the color service?</w:t>
            </w:r>
          </w:p>
        </w:tc>
        <w:tc>
          <w:tcPr>
            <w:tcW w:w="2253" w:type="dxa"/>
          </w:tcPr>
          <w:p w14:paraId="37CDC175" w14:textId="265EA536"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11.C, 11.LU, 11.W</w:t>
            </w:r>
          </w:p>
        </w:tc>
        <w:tc>
          <w:tcPr>
            <w:tcW w:w="2687" w:type="dxa"/>
          </w:tcPr>
          <w:p w14:paraId="6B83680A" w14:textId="17F4D1C0" w:rsidR="002F431D" w:rsidRDefault="002F431D" w:rsidP="002F431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Barbering Competition </w:t>
            </w:r>
          </w:p>
        </w:tc>
      </w:tr>
    </w:tbl>
    <w:p w14:paraId="46363568" w14:textId="77777777" w:rsidR="00166AB2" w:rsidRDefault="00166AB2"/>
    <w:sectPr w:rsidR="00166AB2" w:rsidSect="00382669">
      <w:footerReference w:type="default" r:id="rId1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BEB9" w14:textId="77777777" w:rsidR="00C4010C" w:rsidRDefault="00C4010C" w:rsidP="00166AB2">
      <w:pPr>
        <w:spacing w:after="0" w:line="240" w:lineRule="auto"/>
      </w:pPr>
      <w:r>
        <w:separator/>
      </w:r>
    </w:p>
  </w:endnote>
  <w:endnote w:type="continuationSeparator" w:id="0">
    <w:p w14:paraId="3280C217" w14:textId="77777777" w:rsidR="00C4010C" w:rsidRDefault="00C4010C" w:rsidP="00166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829292"/>
      <w:docPartObj>
        <w:docPartGallery w:val="Page Numbers (Bottom of Page)"/>
        <w:docPartUnique/>
      </w:docPartObj>
    </w:sdtPr>
    <w:sdtEndPr>
      <w:rPr>
        <w:rFonts w:ascii="Times New Roman" w:hAnsi="Times New Roman" w:cs="Times New Roman"/>
        <w:noProof/>
        <w:sz w:val="20"/>
        <w:szCs w:val="20"/>
      </w:rPr>
    </w:sdtEndPr>
    <w:sdtContent>
      <w:p w14:paraId="49B45C39" w14:textId="7AC5D3F0" w:rsidR="00E07585" w:rsidRPr="00F15376" w:rsidRDefault="00F15376" w:rsidP="00F15376">
        <w:pPr>
          <w:pStyle w:val="Footer"/>
          <w:rPr>
            <w:rFonts w:ascii="Times New Roman" w:hAnsi="Times New Roman" w:cs="Times New Roman"/>
            <w:sz w:val="20"/>
            <w:szCs w:val="20"/>
          </w:rPr>
        </w:pPr>
        <w:r w:rsidRPr="00F15376">
          <w:rPr>
            <w:rFonts w:ascii="Times New Roman" w:hAnsi="Times New Roman" w:cs="Times New Roman"/>
            <w:sz w:val="20"/>
            <w:szCs w:val="20"/>
          </w:rPr>
          <w:t>© Virginia Department of Education and CTE Resource Center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5376">
          <w:rPr>
            <w:rFonts w:ascii="Times New Roman" w:hAnsi="Times New Roman" w:cs="Times New Roman"/>
            <w:sz w:val="20"/>
            <w:szCs w:val="20"/>
          </w:rPr>
          <w:t xml:space="preserve"> </w:t>
        </w:r>
        <w:r w:rsidR="00E07585" w:rsidRPr="00F15376">
          <w:rPr>
            <w:rFonts w:ascii="Times New Roman" w:hAnsi="Times New Roman" w:cs="Times New Roman"/>
            <w:sz w:val="20"/>
            <w:szCs w:val="20"/>
          </w:rPr>
          <w:fldChar w:fldCharType="begin"/>
        </w:r>
        <w:r w:rsidR="00E07585" w:rsidRPr="00F15376">
          <w:rPr>
            <w:rFonts w:ascii="Times New Roman" w:hAnsi="Times New Roman" w:cs="Times New Roman"/>
            <w:sz w:val="20"/>
            <w:szCs w:val="20"/>
          </w:rPr>
          <w:instrText xml:space="preserve"> PAGE   \* MERGEFORMAT </w:instrText>
        </w:r>
        <w:r w:rsidR="00E07585" w:rsidRPr="00F15376">
          <w:rPr>
            <w:rFonts w:ascii="Times New Roman" w:hAnsi="Times New Roman" w:cs="Times New Roman"/>
            <w:sz w:val="20"/>
            <w:szCs w:val="20"/>
          </w:rPr>
          <w:fldChar w:fldCharType="separate"/>
        </w:r>
        <w:r w:rsidR="00B844EF" w:rsidRPr="00F15376">
          <w:rPr>
            <w:rFonts w:ascii="Times New Roman" w:hAnsi="Times New Roman" w:cs="Times New Roman"/>
            <w:noProof/>
            <w:sz w:val="20"/>
            <w:szCs w:val="20"/>
          </w:rPr>
          <w:t>21</w:t>
        </w:r>
        <w:r w:rsidR="00E07585" w:rsidRPr="00F15376">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646E" w14:textId="77777777" w:rsidR="00C4010C" w:rsidRDefault="00C4010C" w:rsidP="00166AB2">
      <w:pPr>
        <w:spacing w:after="0" w:line="240" w:lineRule="auto"/>
      </w:pPr>
      <w:r>
        <w:separator/>
      </w:r>
    </w:p>
  </w:footnote>
  <w:footnote w:type="continuationSeparator" w:id="0">
    <w:p w14:paraId="7878A5A8" w14:textId="77777777" w:rsidR="00C4010C" w:rsidRDefault="00C4010C" w:rsidP="00166A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259"/>
    <w:multiLevelType w:val="multilevel"/>
    <w:tmpl w:val="3D8A2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25B82"/>
    <w:multiLevelType w:val="multilevel"/>
    <w:tmpl w:val="AAA2B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B41BC"/>
    <w:multiLevelType w:val="multilevel"/>
    <w:tmpl w:val="19EA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06A7F"/>
    <w:multiLevelType w:val="multilevel"/>
    <w:tmpl w:val="B100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56974"/>
    <w:multiLevelType w:val="multilevel"/>
    <w:tmpl w:val="B110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B6CA3"/>
    <w:multiLevelType w:val="multilevel"/>
    <w:tmpl w:val="D1903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DE44C3"/>
    <w:multiLevelType w:val="multilevel"/>
    <w:tmpl w:val="663A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797056"/>
    <w:multiLevelType w:val="multilevel"/>
    <w:tmpl w:val="B462B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DB2B14"/>
    <w:multiLevelType w:val="multilevel"/>
    <w:tmpl w:val="C3F6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4E5BCE"/>
    <w:multiLevelType w:val="multilevel"/>
    <w:tmpl w:val="92AC5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8B51D7"/>
    <w:multiLevelType w:val="hybridMultilevel"/>
    <w:tmpl w:val="F5AED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1700E"/>
    <w:multiLevelType w:val="multilevel"/>
    <w:tmpl w:val="53ECF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C215F"/>
    <w:multiLevelType w:val="multilevel"/>
    <w:tmpl w:val="C3B2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B14790"/>
    <w:multiLevelType w:val="multilevel"/>
    <w:tmpl w:val="33C0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350B51"/>
    <w:multiLevelType w:val="multilevel"/>
    <w:tmpl w:val="904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A46B7"/>
    <w:multiLevelType w:val="multilevel"/>
    <w:tmpl w:val="52285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AE54BE"/>
    <w:multiLevelType w:val="multilevel"/>
    <w:tmpl w:val="7C12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6722F3"/>
    <w:multiLevelType w:val="hybridMultilevel"/>
    <w:tmpl w:val="D6B0C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91462"/>
    <w:multiLevelType w:val="hybridMultilevel"/>
    <w:tmpl w:val="3042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35FEC"/>
    <w:multiLevelType w:val="multilevel"/>
    <w:tmpl w:val="329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9B0ADF"/>
    <w:multiLevelType w:val="multilevel"/>
    <w:tmpl w:val="9BD0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EB6005"/>
    <w:multiLevelType w:val="multilevel"/>
    <w:tmpl w:val="B530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2E31FC"/>
    <w:multiLevelType w:val="multilevel"/>
    <w:tmpl w:val="BB9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560CE1"/>
    <w:multiLevelType w:val="multilevel"/>
    <w:tmpl w:val="AEDC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42543A"/>
    <w:multiLevelType w:val="multilevel"/>
    <w:tmpl w:val="E4AA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2865FD"/>
    <w:multiLevelType w:val="multilevel"/>
    <w:tmpl w:val="B1E0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05704F"/>
    <w:multiLevelType w:val="multilevel"/>
    <w:tmpl w:val="9BFE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8C680F"/>
    <w:multiLevelType w:val="multilevel"/>
    <w:tmpl w:val="8DC65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A765E5"/>
    <w:multiLevelType w:val="multilevel"/>
    <w:tmpl w:val="7FEAD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4D2FF9"/>
    <w:multiLevelType w:val="multilevel"/>
    <w:tmpl w:val="5A30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2B5890"/>
    <w:multiLevelType w:val="multilevel"/>
    <w:tmpl w:val="B14A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EA7AE9"/>
    <w:multiLevelType w:val="multilevel"/>
    <w:tmpl w:val="0CA8E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227815"/>
    <w:multiLevelType w:val="multilevel"/>
    <w:tmpl w:val="182CB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4406B0"/>
    <w:multiLevelType w:val="multilevel"/>
    <w:tmpl w:val="86F4B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F784C71"/>
    <w:multiLevelType w:val="multilevel"/>
    <w:tmpl w:val="BA2E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8C38DB"/>
    <w:multiLevelType w:val="multilevel"/>
    <w:tmpl w:val="CDE2F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6E19A2"/>
    <w:multiLevelType w:val="multilevel"/>
    <w:tmpl w:val="04D0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1501466"/>
    <w:multiLevelType w:val="hybridMultilevel"/>
    <w:tmpl w:val="6E04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54231E"/>
    <w:multiLevelType w:val="multilevel"/>
    <w:tmpl w:val="FACC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2325888"/>
    <w:multiLevelType w:val="multilevel"/>
    <w:tmpl w:val="5DB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31319D3"/>
    <w:multiLevelType w:val="multilevel"/>
    <w:tmpl w:val="DE92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C7009A"/>
    <w:multiLevelType w:val="multilevel"/>
    <w:tmpl w:val="A26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A6461"/>
    <w:multiLevelType w:val="multilevel"/>
    <w:tmpl w:val="69E4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D605B"/>
    <w:multiLevelType w:val="multilevel"/>
    <w:tmpl w:val="AC72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256748"/>
    <w:multiLevelType w:val="hybridMultilevel"/>
    <w:tmpl w:val="14D45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480BE4"/>
    <w:multiLevelType w:val="hybridMultilevel"/>
    <w:tmpl w:val="9A9CE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C14EF8"/>
    <w:multiLevelType w:val="multilevel"/>
    <w:tmpl w:val="97D8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0673C7"/>
    <w:multiLevelType w:val="multilevel"/>
    <w:tmpl w:val="DC80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C536B34"/>
    <w:multiLevelType w:val="multilevel"/>
    <w:tmpl w:val="CDC2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CD508CD"/>
    <w:multiLevelType w:val="multilevel"/>
    <w:tmpl w:val="88D0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D72749B"/>
    <w:multiLevelType w:val="hybridMultilevel"/>
    <w:tmpl w:val="66D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1E2884"/>
    <w:multiLevelType w:val="multilevel"/>
    <w:tmpl w:val="2C7CF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F5B3A85"/>
    <w:multiLevelType w:val="multilevel"/>
    <w:tmpl w:val="7C48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063F56"/>
    <w:multiLevelType w:val="multilevel"/>
    <w:tmpl w:val="FFE6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251563B"/>
    <w:multiLevelType w:val="multilevel"/>
    <w:tmpl w:val="95F4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3387765"/>
    <w:multiLevelType w:val="hybridMultilevel"/>
    <w:tmpl w:val="6C626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163233"/>
    <w:multiLevelType w:val="multilevel"/>
    <w:tmpl w:val="1C10F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824D6A"/>
    <w:multiLevelType w:val="multilevel"/>
    <w:tmpl w:val="4B521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3D22D1"/>
    <w:multiLevelType w:val="multilevel"/>
    <w:tmpl w:val="D4DC8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BD61885"/>
    <w:multiLevelType w:val="multilevel"/>
    <w:tmpl w:val="6666D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D7C5A57"/>
    <w:multiLevelType w:val="multilevel"/>
    <w:tmpl w:val="2DD82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CA2D4F"/>
    <w:multiLevelType w:val="multilevel"/>
    <w:tmpl w:val="D9D2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10204DC"/>
    <w:multiLevelType w:val="multilevel"/>
    <w:tmpl w:val="25F8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650146D"/>
    <w:multiLevelType w:val="multilevel"/>
    <w:tmpl w:val="B7FA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303F55"/>
    <w:multiLevelType w:val="hybridMultilevel"/>
    <w:tmpl w:val="D46A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1E4538"/>
    <w:multiLevelType w:val="hybridMultilevel"/>
    <w:tmpl w:val="735AC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C2B26A1"/>
    <w:multiLevelType w:val="multilevel"/>
    <w:tmpl w:val="4E36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6E4C97"/>
    <w:multiLevelType w:val="multilevel"/>
    <w:tmpl w:val="0CB2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1B122B"/>
    <w:multiLevelType w:val="multilevel"/>
    <w:tmpl w:val="67E05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C1427A"/>
    <w:multiLevelType w:val="multilevel"/>
    <w:tmpl w:val="EB5E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34D3DE0"/>
    <w:multiLevelType w:val="multilevel"/>
    <w:tmpl w:val="F2E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6150217"/>
    <w:multiLevelType w:val="hybridMultilevel"/>
    <w:tmpl w:val="A016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E643D7"/>
    <w:multiLevelType w:val="multilevel"/>
    <w:tmpl w:val="BA12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4A267F"/>
    <w:multiLevelType w:val="multilevel"/>
    <w:tmpl w:val="3F6E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734B23"/>
    <w:multiLevelType w:val="multilevel"/>
    <w:tmpl w:val="9F7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6C6C78"/>
    <w:multiLevelType w:val="multilevel"/>
    <w:tmpl w:val="EA3A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D3C744A"/>
    <w:multiLevelType w:val="multilevel"/>
    <w:tmpl w:val="3040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6C2CFE"/>
    <w:multiLevelType w:val="multilevel"/>
    <w:tmpl w:val="7856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26978F0"/>
    <w:multiLevelType w:val="multilevel"/>
    <w:tmpl w:val="9FE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26C65AC"/>
    <w:multiLevelType w:val="multilevel"/>
    <w:tmpl w:val="7E28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2C70436"/>
    <w:multiLevelType w:val="multilevel"/>
    <w:tmpl w:val="98C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442BDE"/>
    <w:multiLevelType w:val="multilevel"/>
    <w:tmpl w:val="2B46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9660A6"/>
    <w:multiLevelType w:val="multilevel"/>
    <w:tmpl w:val="10028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B055D0"/>
    <w:multiLevelType w:val="multilevel"/>
    <w:tmpl w:val="C3F2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5A7506F"/>
    <w:multiLevelType w:val="multilevel"/>
    <w:tmpl w:val="DC38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64B618F"/>
    <w:multiLevelType w:val="multilevel"/>
    <w:tmpl w:val="FD20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70D783E"/>
    <w:multiLevelType w:val="multilevel"/>
    <w:tmpl w:val="70AA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A7767C5"/>
    <w:multiLevelType w:val="multilevel"/>
    <w:tmpl w:val="5D18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CC60C11"/>
    <w:multiLevelType w:val="multilevel"/>
    <w:tmpl w:val="32D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CD2646A"/>
    <w:multiLevelType w:val="multilevel"/>
    <w:tmpl w:val="1490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D377078"/>
    <w:multiLevelType w:val="multilevel"/>
    <w:tmpl w:val="07BC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E415A76"/>
    <w:multiLevelType w:val="multilevel"/>
    <w:tmpl w:val="487C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E944AD9"/>
    <w:multiLevelType w:val="hybridMultilevel"/>
    <w:tmpl w:val="6526B8D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6" w15:restartNumberingAfterBreak="0">
    <w:nsid w:val="7EE33041"/>
    <w:multiLevelType w:val="multilevel"/>
    <w:tmpl w:val="F51E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1E6C0A"/>
    <w:multiLevelType w:val="multilevel"/>
    <w:tmpl w:val="F0A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302EF1"/>
    <w:multiLevelType w:val="multilevel"/>
    <w:tmpl w:val="18E2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8586493">
    <w:abstractNumId w:val="93"/>
  </w:num>
  <w:num w:numId="2" w16cid:durableId="1992370069">
    <w:abstractNumId w:val="66"/>
  </w:num>
  <w:num w:numId="3" w16cid:durableId="1381516662">
    <w:abstractNumId w:val="36"/>
  </w:num>
  <w:num w:numId="4" w16cid:durableId="155074890">
    <w:abstractNumId w:val="16"/>
  </w:num>
  <w:num w:numId="5" w16cid:durableId="1564173697">
    <w:abstractNumId w:val="7"/>
  </w:num>
  <w:num w:numId="6" w16cid:durableId="384570945">
    <w:abstractNumId w:val="69"/>
  </w:num>
  <w:num w:numId="7" w16cid:durableId="1499273164">
    <w:abstractNumId w:val="55"/>
  </w:num>
  <w:num w:numId="8" w16cid:durableId="2129273217">
    <w:abstractNumId w:val="26"/>
  </w:num>
  <w:num w:numId="9" w16cid:durableId="1854419526">
    <w:abstractNumId w:val="28"/>
  </w:num>
  <w:num w:numId="10" w16cid:durableId="1060592783">
    <w:abstractNumId w:val="11"/>
  </w:num>
  <w:num w:numId="11" w16cid:durableId="897285462">
    <w:abstractNumId w:val="61"/>
  </w:num>
  <w:num w:numId="12" w16cid:durableId="697512463">
    <w:abstractNumId w:val="20"/>
  </w:num>
  <w:num w:numId="13" w16cid:durableId="905606951">
    <w:abstractNumId w:val="43"/>
  </w:num>
  <w:num w:numId="14" w16cid:durableId="1771702604">
    <w:abstractNumId w:val="1"/>
  </w:num>
  <w:num w:numId="15" w16cid:durableId="1373381609">
    <w:abstractNumId w:val="75"/>
  </w:num>
  <w:num w:numId="16" w16cid:durableId="1024600445">
    <w:abstractNumId w:val="2"/>
  </w:num>
  <w:num w:numId="17" w16cid:durableId="2146005252">
    <w:abstractNumId w:val="65"/>
  </w:num>
  <w:num w:numId="18" w16cid:durableId="2138209335">
    <w:abstractNumId w:val="54"/>
  </w:num>
  <w:num w:numId="19" w16cid:durableId="1146626980">
    <w:abstractNumId w:val="90"/>
  </w:num>
  <w:num w:numId="20" w16cid:durableId="1050346030">
    <w:abstractNumId w:val="3"/>
  </w:num>
  <w:num w:numId="21" w16cid:durableId="62879424">
    <w:abstractNumId w:val="91"/>
  </w:num>
  <w:num w:numId="22" w16cid:durableId="1150974337">
    <w:abstractNumId w:val="83"/>
  </w:num>
  <w:num w:numId="23" w16cid:durableId="1545362850">
    <w:abstractNumId w:val="24"/>
  </w:num>
  <w:num w:numId="24" w16cid:durableId="797450980">
    <w:abstractNumId w:val="53"/>
  </w:num>
  <w:num w:numId="25" w16cid:durableId="1828090679">
    <w:abstractNumId w:val="30"/>
  </w:num>
  <w:num w:numId="26" w16cid:durableId="1389302426">
    <w:abstractNumId w:val="9"/>
  </w:num>
  <w:num w:numId="27" w16cid:durableId="1568569453">
    <w:abstractNumId w:val="34"/>
  </w:num>
  <w:num w:numId="28" w16cid:durableId="1819225690">
    <w:abstractNumId w:val="73"/>
  </w:num>
  <w:num w:numId="29" w16cid:durableId="1000623728">
    <w:abstractNumId w:val="98"/>
  </w:num>
  <w:num w:numId="30" w16cid:durableId="2027906348">
    <w:abstractNumId w:val="58"/>
  </w:num>
  <w:num w:numId="31" w16cid:durableId="303197424">
    <w:abstractNumId w:val="33"/>
  </w:num>
  <w:num w:numId="32" w16cid:durableId="1104955174">
    <w:abstractNumId w:val="6"/>
  </w:num>
  <w:num w:numId="33" w16cid:durableId="1763186453">
    <w:abstractNumId w:val="79"/>
  </w:num>
  <w:num w:numId="34" w16cid:durableId="382169694">
    <w:abstractNumId w:val="48"/>
  </w:num>
  <w:num w:numId="35" w16cid:durableId="1249004482">
    <w:abstractNumId w:val="42"/>
  </w:num>
  <w:num w:numId="36" w16cid:durableId="654263695">
    <w:abstractNumId w:val="21"/>
  </w:num>
  <w:num w:numId="37" w16cid:durableId="375475357">
    <w:abstractNumId w:val="92"/>
  </w:num>
  <w:num w:numId="38" w16cid:durableId="591939465">
    <w:abstractNumId w:val="71"/>
  </w:num>
  <w:num w:numId="39" w16cid:durableId="1287003576">
    <w:abstractNumId w:val="45"/>
  </w:num>
  <w:num w:numId="40" w16cid:durableId="1576545445">
    <w:abstractNumId w:val="14"/>
  </w:num>
  <w:num w:numId="41" w16cid:durableId="1253319211">
    <w:abstractNumId w:val="49"/>
  </w:num>
  <w:num w:numId="42" w16cid:durableId="1258098360">
    <w:abstractNumId w:val="62"/>
  </w:num>
  <w:num w:numId="43" w16cid:durableId="715158631">
    <w:abstractNumId w:val="88"/>
  </w:num>
  <w:num w:numId="44" w16cid:durableId="955411162">
    <w:abstractNumId w:val="81"/>
  </w:num>
  <w:num w:numId="45" w16cid:durableId="85660539">
    <w:abstractNumId w:val="56"/>
  </w:num>
  <w:num w:numId="46" w16cid:durableId="823355273">
    <w:abstractNumId w:val="50"/>
  </w:num>
  <w:num w:numId="47" w16cid:durableId="582684651">
    <w:abstractNumId w:val="35"/>
  </w:num>
  <w:num w:numId="48" w16cid:durableId="811795471">
    <w:abstractNumId w:val="29"/>
  </w:num>
  <w:num w:numId="49" w16cid:durableId="2046322658">
    <w:abstractNumId w:val="96"/>
  </w:num>
  <w:num w:numId="50" w16cid:durableId="641422289">
    <w:abstractNumId w:val="15"/>
  </w:num>
  <w:num w:numId="51" w16cid:durableId="1911957419">
    <w:abstractNumId w:val="97"/>
  </w:num>
  <w:num w:numId="52" w16cid:durableId="1911305220">
    <w:abstractNumId w:val="44"/>
  </w:num>
  <w:num w:numId="53" w16cid:durableId="1638952347">
    <w:abstractNumId w:val="12"/>
  </w:num>
  <w:num w:numId="54" w16cid:durableId="405957359">
    <w:abstractNumId w:val="82"/>
  </w:num>
  <w:num w:numId="55" w16cid:durableId="477455667">
    <w:abstractNumId w:val="22"/>
  </w:num>
  <w:num w:numId="56" w16cid:durableId="609892135">
    <w:abstractNumId w:val="63"/>
  </w:num>
  <w:num w:numId="57" w16cid:durableId="410348272">
    <w:abstractNumId w:val="38"/>
  </w:num>
  <w:num w:numId="58" w16cid:durableId="1308776782">
    <w:abstractNumId w:val="95"/>
  </w:num>
  <w:num w:numId="59" w16cid:durableId="1786190944">
    <w:abstractNumId w:val="52"/>
  </w:num>
  <w:num w:numId="60" w16cid:durableId="504394448">
    <w:abstractNumId w:val="67"/>
  </w:num>
  <w:num w:numId="61" w16cid:durableId="1800999999">
    <w:abstractNumId w:val="74"/>
  </w:num>
  <w:num w:numId="62" w16cid:durableId="1782452487">
    <w:abstractNumId w:val="18"/>
  </w:num>
  <w:num w:numId="63" w16cid:durableId="1586452270">
    <w:abstractNumId w:val="4"/>
  </w:num>
  <w:num w:numId="64" w16cid:durableId="1472552362">
    <w:abstractNumId w:val="80"/>
  </w:num>
  <w:num w:numId="65" w16cid:durableId="111097446">
    <w:abstractNumId w:val="17"/>
  </w:num>
  <w:num w:numId="66" w16cid:durableId="253829328">
    <w:abstractNumId w:val="10"/>
  </w:num>
  <w:num w:numId="67" w16cid:durableId="293028626">
    <w:abstractNumId w:val="57"/>
  </w:num>
  <w:num w:numId="68" w16cid:durableId="1972709333">
    <w:abstractNumId w:val="39"/>
  </w:num>
  <w:num w:numId="69" w16cid:durableId="43409249">
    <w:abstractNumId w:val="47"/>
  </w:num>
  <w:num w:numId="70" w16cid:durableId="794257916">
    <w:abstractNumId w:val="46"/>
  </w:num>
  <w:num w:numId="71" w16cid:durableId="1438213753">
    <w:abstractNumId w:val="25"/>
  </w:num>
  <w:num w:numId="72" w16cid:durableId="1092239815">
    <w:abstractNumId w:val="64"/>
  </w:num>
  <w:num w:numId="73" w16cid:durableId="940726342">
    <w:abstractNumId w:val="41"/>
  </w:num>
  <w:num w:numId="74" w16cid:durableId="1570652192">
    <w:abstractNumId w:val="5"/>
  </w:num>
  <w:num w:numId="75" w16cid:durableId="24135210">
    <w:abstractNumId w:val="89"/>
  </w:num>
  <w:num w:numId="76" w16cid:durableId="1138187075">
    <w:abstractNumId w:val="19"/>
  </w:num>
  <w:num w:numId="77" w16cid:durableId="321474402">
    <w:abstractNumId w:val="77"/>
  </w:num>
  <w:num w:numId="78" w16cid:durableId="1396319150">
    <w:abstractNumId w:val="85"/>
  </w:num>
  <w:num w:numId="79" w16cid:durableId="1943797779">
    <w:abstractNumId w:val="68"/>
  </w:num>
  <w:num w:numId="80" w16cid:durableId="815605066">
    <w:abstractNumId w:val="70"/>
  </w:num>
  <w:num w:numId="81" w16cid:durableId="705524628">
    <w:abstractNumId w:val="78"/>
  </w:num>
  <w:num w:numId="82" w16cid:durableId="585001269">
    <w:abstractNumId w:val="60"/>
  </w:num>
  <w:num w:numId="83" w16cid:durableId="82810">
    <w:abstractNumId w:val="72"/>
  </w:num>
  <w:num w:numId="84" w16cid:durableId="1663504313">
    <w:abstractNumId w:val="32"/>
  </w:num>
  <w:num w:numId="85" w16cid:durableId="1872764931">
    <w:abstractNumId w:val="76"/>
  </w:num>
  <w:num w:numId="86" w16cid:durableId="2022123501">
    <w:abstractNumId w:val="84"/>
  </w:num>
  <w:num w:numId="87" w16cid:durableId="2115787651">
    <w:abstractNumId w:val="94"/>
  </w:num>
  <w:num w:numId="88" w16cid:durableId="36126739">
    <w:abstractNumId w:val="40"/>
  </w:num>
  <w:num w:numId="89" w16cid:durableId="865019915">
    <w:abstractNumId w:val="37"/>
  </w:num>
  <w:num w:numId="90" w16cid:durableId="1535196980">
    <w:abstractNumId w:val="51"/>
  </w:num>
  <w:num w:numId="91" w16cid:durableId="1594977033">
    <w:abstractNumId w:val="87"/>
  </w:num>
  <w:num w:numId="92" w16cid:durableId="1317494209">
    <w:abstractNumId w:val="31"/>
  </w:num>
  <w:num w:numId="93" w16cid:durableId="1736077588">
    <w:abstractNumId w:val="86"/>
  </w:num>
  <w:num w:numId="94" w16cid:durableId="195508053">
    <w:abstractNumId w:val="8"/>
  </w:num>
  <w:num w:numId="95" w16cid:durableId="150950405">
    <w:abstractNumId w:val="13"/>
  </w:num>
  <w:num w:numId="96" w16cid:durableId="1742941159">
    <w:abstractNumId w:val="0"/>
  </w:num>
  <w:num w:numId="97" w16cid:durableId="542139494">
    <w:abstractNumId w:val="27"/>
  </w:num>
  <w:num w:numId="98" w16cid:durableId="1798907385">
    <w:abstractNumId w:val="23"/>
  </w:num>
  <w:num w:numId="99" w16cid:durableId="985667646">
    <w:abstractNumId w:val="5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AB2"/>
    <w:rsid w:val="0000603F"/>
    <w:rsid w:val="00006CE6"/>
    <w:rsid w:val="0003649F"/>
    <w:rsid w:val="00037554"/>
    <w:rsid w:val="0003769E"/>
    <w:rsid w:val="0004302D"/>
    <w:rsid w:val="000515EA"/>
    <w:rsid w:val="00053F97"/>
    <w:rsid w:val="000555AB"/>
    <w:rsid w:val="00064CAE"/>
    <w:rsid w:val="00064F03"/>
    <w:rsid w:val="00075EA1"/>
    <w:rsid w:val="0009148F"/>
    <w:rsid w:val="00095424"/>
    <w:rsid w:val="00097C95"/>
    <w:rsid w:val="000A4C01"/>
    <w:rsid w:val="000B3902"/>
    <w:rsid w:val="000E123E"/>
    <w:rsid w:val="000E29EE"/>
    <w:rsid w:val="000F5850"/>
    <w:rsid w:val="00103ED7"/>
    <w:rsid w:val="001126AE"/>
    <w:rsid w:val="00113FF1"/>
    <w:rsid w:val="00120375"/>
    <w:rsid w:val="00122572"/>
    <w:rsid w:val="0013366B"/>
    <w:rsid w:val="001512E7"/>
    <w:rsid w:val="00161390"/>
    <w:rsid w:val="001630F7"/>
    <w:rsid w:val="00166AB2"/>
    <w:rsid w:val="00177DA1"/>
    <w:rsid w:val="0018013E"/>
    <w:rsid w:val="00180BDB"/>
    <w:rsid w:val="001955DB"/>
    <w:rsid w:val="00196598"/>
    <w:rsid w:val="00197F6C"/>
    <w:rsid w:val="001A12E9"/>
    <w:rsid w:val="001A3C4C"/>
    <w:rsid w:val="001B3B89"/>
    <w:rsid w:val="001B3C0A"/>
    <w:rsid w:val="001D0CCE"/>
    <w:rsid w:val="001D4975"/>
    <w:rsid w:val="001E03B0"/>
    <w:rsid w:val="001E4AE4"/>
    <w:rsid w:val="001E5C10"/>
    <w:rsid w:val="00201525"/>
    <w:rsid w:val="00207E87"/>
    <w:rsid w:val="00227546"/>
    <w:rsid w:val="00250C57"/>
    <w:rsid w:val="00252C84"/>
    <w:rsid w:val="0025471E"/>
    <w:rsid w:val="00255D1B"/>
    <w:rsid w:val="0026318D"/>
    <w:rsid w:val="0029462A"/>
    <w:rsid w:val="002A2325"/>
    <w:rsid w:val="002A3864"/>
    <w:rsid w:val="002A7E92"/>
    <w:rsid w:val="002B3CF6"/>
    <w:rsid w:val="002B590F"/>
    <w:rsid w:val="002E092A"/>
    <w:rsid w:val="002F390F"/>
    <w:rsid w:val="002F431D"/>
    <w:rsid w:val="00305831"/>
    <w:rsid w:val="00322B23"/>
    <w:rsid w:val="00322DBF"/>
    <w:rsid w:val="00327227"/>
    <w:rsid w:val="003316BC"/>
    <w:rsid w:val="00334635"/>
    <w:rsid w:val="0034037C"/>
    <w:rsid w:val="00350144"/>
    <w:rsid w:val="00382669"/>
    <w:rsid w:val="003A69A4"/>
    <w:rsid w:val="003C5671"/>
    <w:rsid w:val="003D33B1"/>
    <w:rsid w:val="00405497"/>
    <w:rsid w:val="00416131"/>
    <w:rsid w:val="00446F0A"/>
    <w:rsid w:val="0046571C"/>
    <w:rsid w:val="004A0BDA"/>
    <w:rsid w:val="004B2BE4"/>
    <w:rsid w:val="004D1C62"/>
    <w:rsid w:val="004D294B"/>
    <w:rsid w:val="004E4F91"/>
    <w:rsid w:val="004F6277"/>
    <w:rsid w:val="00505F24"/>
    <w:rsid w:val="00522D85"/>
    <w:rsid w:val="005245E5"/>
    <w:rsid w:val="00530EF3"/>
    <w:rsid w:val="00534E13"/>
    <w:rsid w:val="00536B5D"/>
    <w:rsid w:val="005539B8"/>
    <w:rsid w:val="0056242A"/>
    <w:rsid w:val="005A0EA9"/>
    <w:rsid w:val="005A1368"/>
    <w:rsid w:val="005A3ED9"/>
    <w:rsid w:val="005A7858"/>
    <w:rsid w:val="005C0FE4"/>
    <w:rsid w:val="005C746E"/>
    <w:rsid w:val="005D0DF5"/>
    <w:rsid w:val="005F1707"/>
    <w:rsid w:val="005F2422"/>
    <w:rsid w:val="005F506A"/>
    <w:rsid w:val="00604016"/>
    <w:rsid w:val="00605644"/>
    <w:rsid w:val="0061737D"/>
    <w:rsid w:val="006278A2"/>
    <w:rsid w:val="00633264"/>
    <w:rsid w:val="006577EA"/>
    <w:rsid w:val="00663432"/>
    <w:rsid w:val="00670275"/>
    <w:rsid w:val="00671F05"/>
    <w:rsid w:val="006817B7"/>
    <w:rsid w:val="006829AB"/>
    <w:rsid w:val="00685728"/>
    <w:rsid w:val="00692F6A"/>
    <w:rsid w:val="00693F90"/>
    <w:rsid w:val="006A026D"/>
    <w:rsid w:val="006B458F"/>
    <w:rsid w:val="006E1364"/>
    <w:rsid w:val="006F1BAE"/>
    <w:rsid w:val="00710E5D"/>
    <w:rsid w:val="00713177"/>
    <w:rsid w:val="00723346"/>
    <w:rsid w:val="007320E2"/>
    <w:rsid w:val="00736C68"/>
    <w:rsid w:val="007425C1"/>
    <w:rsid w:val="00744B84"/>
    <w:rsid w:val="00752E90"/>
    <w:rsid w:val="00755316"/>
    <w:rsid w:val="0075655E"/>
    <w:rsid w:val="00761885"/>
    <w:rsid w:val="00762514"/>
    <w:rsid w:val="00764F88"/>
    <w:rsid w:val="00772A7A"/>
    <w:rsid w:val="0078233E"/>
    <w:rsid w:val="00787DFF"/>
    <w:rsid w:val="007A6ACF"/>
    <w:rsid w:val="007A7B98"/>
    <w:rsid w:val="007B2FE4"/>
    <w:rsid w:val="007B6516"/>
    <w:rsid w:val="007B6D6A"/>
    <w:rsid w:val="007D48DB"/>
    <w:rsid w:val="0080102A"/>
    <w:rsid w:val="00803D5C"/>
    <w:rsid w:val="0081451A"/>
    <w:rsid w:val="0084575E"/>
    <w:rsid w:val="0085260E"/>
    <w:rsid w:val="008546B0"/>
    <w:rsid w:val="00855F77"/>
    <w:rsid w:val="00866B6C"/>
    <w:rsid w:val="00876A96"/>
    <w:rsid w:val="00880D6E"/>
    <w:rsid w:val="00883B17"/>
    <w:rsid w:val="00885171"/>
    <w:rsid w:val="00886330"/>
    <w:rsid w:val="00896070"/>
    <w:rsid w:val="008B40DA"/>
    <w:rsid w:val="008C6424"/>
    <w:rsid w:val="008F1B77"/>
    <w:rsid w:val="008F2491"/>
    <w:rsid w:val="00902555"/>
    <w:rsid w:val="00903E4B"/>
    <w:rsid w:val="009043B2"/>
    <w:rsid w:val="00915D0C"/>
    <w:rsid w:val="009165A9"/>
    <w:rsid w:val="00921FE3"/>
    <w:rsid w:val="00927E4F"/>
    <w:rsid w:val="00933228"/>
    <w:rsid w:val="00936190"/>
    <w:rsid w:val="00983D17"/>
    <w:rsid w:val="009916C6"/>
    <w:rsid w:val="0099454B"/>
    <w:rsid w:val="00994A84"/>
    <w:rsid w:val="009A0B58"/>
    <w:rsid w:val="009B1322"/>
    <w:rsid w:val="009B1DBC"/>
    <w:rsid w:val="009C2DBE"/>
    <w:rsid w:val="009D397B"/>
    <w:rsid w:val="009E04BB"/>
    <w:rsid w:val="009E4E68"/>
    <w:rsid w:val="009F5A21"/>
    <w:rsid w:val="00A12E5B"/>
    <w:rsid w:val="00A1524D"/>
    <w:rsid w:val="00A15EF0"/>
    <w:rsid w:val="00A2541A"/>
    <w:rsid w:val="00A31609"/>
    <w:rsid w:val="00A31613"/>
    <w:rsid w:val="00A40F7C"/>
    <w:rsid w:val="00A424D2"/>
    <w:rsid w:val="00A549F0"/>
    <w:rsid w:val="00A54CB1"/>
    <w:rsid w:val="00A61FCD"/>
    <w:rsid w:val="00A67166"/>
    <w:rsid w:val="00A9238B"/>
    <w:rsid w:val="00AB0A66"/>
    <w:rsid w:val="00AC4094"/>
    <w:rsid w:val="00AC7AF9"/>
    <w:rsid w:val="00AD28C1"/>
    <w:rsid w:val="00AE6A35"/>
    <w:rsid w:val="00AF0631"/>
    <w:rsid w:val="00AF5F2D"/>
    <w:rsid w:val="00AF6CD0"/>
    <w:rsid w:val="00B14262"/>
    <w:rsid w:val="00B313AB"/>
    <w:rsid w:val="00B373E0"/>
    <w:rsid w:val="00B52CB2"/>
    <w:rsid w:val="00B60DA2"/>
    <w:rsid w:val="00B619BA"/>
    <w:rsid w:val="00B675CB"/>
    <w:rsid w:val="00B72EB3"/>
    <w:rsid w:val="00B74488"/>
    <w:rsid w:val="00B80AC1"/>
    <w:rsid w:val="00B83D8E"/>
    <w:rsid w:val="00B844EF"/>
    <w:rsid w:val="00B9671C"/>
    <w:rsid w:val="00BB77C2"/>
    <w:rsid w:val="00BC1897"/>
    <w:rsid w:val="00BC64BB"/>
    <w:rsid w:val="00BD4C83"/>
    <w:rsid w:val="00C125AD"/>
    <w:rsid w:val="00C21B6D"/>
    <w:rsid w:val="00C264E9"/>
    <w:rsid w:val="00C357E8"/>
    <w:rsid w:val="00C4010C"/>
    <w:rsid w:val="00C47FC6"/>
    <w:rsid w:val="00C516F8"/>
    <w:rsid w:val="00C6081F"/>
    <w:rsid w:val="00C61616"/>
    <w:rsid w:val="00C61A7F"/>
    <w:rsid w:val="00C7362D"/>
    <w:rsid w:val="00C757A2"/>
    <w:rsid w:val="00C86ADD"/>
    <w:rsid w:val="00C97828"/>
    <w:rsid w:val="00CA3AD9"/>
    <w:rsid w:val="00CA44ED"/>
    <w:rsid w:val="00CA4D7A"/>
    <w:rsid w:val="00CA520D"/>
    <w:rsid w:val="00CA7151"/>
    <w:rsid w:val="00CB6244"/>
    <w:rsid w:val="00CC2FEB"/>
    <w:rsid w:val="00CC3F4D"/>
    <w:rsid w:val="00CE479B"/>
    <w:rsid w:val="00CF41AE"/>
    <w:rsid w:val="00CF4C26"/>
    <w:rsid w:val="00CF5DD2"/>
    <w:rsid w:val="00D044DA"/>
    <w:rsid w:val="00D24F7E"/>
    <w:rsid w:val="00D3337C"/>
    <w:rsid w:val="00D44514"/>
    <w:rsid w:val="00D44610"/>
    <w:rsid w:val="00D54E08"/>
    <w:rsid w:val="00D5711D"/>
    <w:rsid w:val="00D71FC3"/>
    <w:rsid w:val="00D82456"/>
    <w:rsid w:val="00DA14D7"/>
    <w:rsid w:val="00DB493D"/>
    <w:rsid w:val="00DB6D07"/>
    <w:rsid w:val="00DC0D24"/>
    <w:rsid w:val="00DD5968"/>
    <w:rsid w:val="00DE18F0"/>
    <w:rsid w:val="00E07585"/>
    <w:rsid w:val="00E15FA2"/>
    <w:rsid w:val="00E21E86"/>
    <w:rsid w:val="00E61ECA"/>
    <w:rsid w:val="00E65A37"/>
    <w:rsid w:val="00E73345"/>
    <w:rsid w:val="00E740E5"/>
    <w:rsid w:val="00E86955"/>
    <w:rsid w:val="00E97907"/>
    <w:rsid w:val="00EA0652"/>
    <w:rsid w:val="00EC077B"/>
    <w:rsid w:val="00EE1673"/>
    <w:rsid w:val="00EE7081"/>
    <w:rsid w:val="00EF4D00"/>
    <w:rsid w:val="00F03043"/>
    <w:rsid w:val="00F13971"/>
    <w:rsid w:val="00F15376"/>
    <w:rsid w:val="00F15C6E"/>
    <w:rsid w:val="00F220C5"/>
    <w:rsid w:val="00F251B9"/>
    <w:rsid w:val="00F270B1"/>
    <w:rsid w:val="00F408BD"/>
    <w:rsid w:val="00F43BAA"/>
    <w:rsid w:val="00F4655F"/>
    <w:rsid w:val="00F51894"/>
    <w:rsid w:val="00F5503F"/>
    <w:rsid w:val="00F65195"/>
    <w:rsid w:val="00F912F5"/>
    <w:rsid w:val="00F96075"/>
    <w:rsid w:val="00FA7982"/>
    <w:rsid w:val="00FC2B85"/>
    <w:rsid w:val="00FC39BC"/>
    <w:rsid w:val="00FC6235"/>
    <w:rsid w:val="00FD7476"/>
    <w:rsid w:val="00FD7A40"/>
    <w:rsid w:val="00FF4F41"/>
    <w:rsid w:val="00FF5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525A1"/>
  <w15:chartTrackingRefBased/>
  <w15:docId w15:val="{B36F1315-000E-44DD-915B-B0F735CF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AB2"/>
  </w:style>
  <w:style w:type="paragraph" w:styleId="Heading1">
    <w:name w:val="heading 1"/>
    <w:basedOn w:val="Normal"/>
    <w:next w:val="Normal"/>
    <w:link w:val="Heading1Char"/>
    <w:uiPriority w:val="9"/>
    <w:qFormat/>
    <w:rsid w:val="00166A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autoRedefine/>
    <w:uiPriority w:val="9"/>
    <w:qFormat/>
    <w:rsid w:val="00CF41AE"/>
    <w:pPr>
      <w:spacing w:before="100" w:beforeAutospacing="1" w:after="100" w:afterAutospacing="1" w:line="240" w:lineRule="auto"/>
      <w:outlineLvl w:val="1"/>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41AE"/>
    <w:rPr>
      <w:rFonts w:ascii="Times New Roman" w:eastAsia="Times New Roman" w:hAnsi="Times New Roman" w:cs="Times New Roman"/>
      <w:b/>
      <w:bCs/>
      <w:sz w:val="48"/>
      <w:szCs w:val="48"/>
    </w:rPr>
  </w:style>
  <w:style w:type="paragraph" w:styleId="Header">
    <w:name w:val="header"/>
    <w:basedOn w:val="Normal"/>
    <w:link w:val="HeaderChar"/>
    <w:uiPriority w:val="99"/>
    <w:unhideWhenUsed/>
    <w:rsid w:val="00166A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AB2"/>
  </w:style>
  <w:style w:type="paragraph" w:styleId="Footer">
    <w:name w:val="footer"/>
    <w:basedOn w:val="Normal"/>
    <w:link w:val="FooterChar"/>
    <w:uiPriority w:val="99"/>
    <w:unhideWhenUsed/>
    <w:rsid w:val="00166A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AB2"/>
  </w:style>
  <w:style w:type="character" w:styleId="Hyperlink">
    <w:name w:val="Hyperlink"/>
    <w:basedOn w:val="DefaultParagraphFont"/>
    <w:uiPriority w:val="99"/>
    <w:unhideWhenUsed/>
    <w:rsid w:val="00166AB2"/>
    <w:rPr>
      <w:color w:val="0000FF"/>
      <w:u w:val="single"/>
    </w:rPr>
  </w:style>
  <w:style w:type="table" w:styleId="TableGrid">
    <w:name w:val="Table Grid"/>
    <w:basedOn w:val="TableNormal"/>
    <w:uiPriority w:val="39"/>
    <w:rsid w:val="00166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6AB2"/>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A2541A"/>
    <w:rPr>
      <w:sz w:val="16"/>
      <w:szCs w:val="16"/>
    </w:rPr>
  </w:style>
  <w:style w:type="paragraph" w:styleId="CommentText">
    <w:name w:val="annotation text"/>
    <w:basedOn w:val="Normal"/>
    <w:link w:val="CommentTextChar"/>
    <w:uiPriority w:val="99"/>
    <w:unhideWhenUsed/>
    <w:rsid w:val="00A2541A"/>
    <w:pPr>
      <w:spacing w:line="240" w:lineRule="auto"/>
    </w:pPr>
    <w:rPr>
      <w:sz w:val="20"/>
      <w:szCs w:val="20"/>
    </w:rPr>
  </w:style>
  <w:style w:type="character" w:customStyle="1" w:styleId="CommentTextChar">
    <w:name w:val="Comment Text Char"/>
    <w:basedOn w:val="DefaultParagraphFont"/>
    <w:link w:val="CommentText"/>
    <w:uiPriority w:val="99"/>
    <w:rsid w:val="00A2541A"/>
    <w:rPr>
      <w:sz w:val="20"/>
      <w:szCs w:val="20"/>
    </w:rPr>
  </w:style>
  <w:style w:type="paragraph" w:styleId="CommentSubject">
    <w:name w:val="annotation subject"/>
    <w:basedOn w:val="CommentText"/>
    <w:next w:val="CommentText"/>
    <w:link w:val="CommentSubjectChar"/>
    <w:uiPriority w:val="99"/>
    <w:semiHidden/>
    <w:unhideWhenUsed/>
    <w:rsid w:val="00A2541A"/>
    <w:rPr>
      <w:b/>
      <w:bCs/>
    </w:rPr>
  </w:style>
  <w:style w:type="character" w:customStyle="1" w:styleId="CommentSubjectChar">
    <w:name w:val="Comment Subject Char"/>
    <w:basedOn w:val="CommentTextChar"/>
    <w:link w:val="CommentSubject"/>
    <w:uiPriority w:val="99"/>
    <w:semiHidden/>
    <w:rsid w:val="00A2541A"/>
    <w:rPr>
      <w:b/>
      <w:bCs/>
      <w:sz w:val="20"/>
      <w:szCs w:val="20"/>
    </w:rPr>
  </w:style>
  <w:style w:type="paragraph" w:styleId="ListParagraph">
    <w:name w:val="List Paragraph"/>
    <w:basedOn w:val="Normal"/>
    <w:uiPriority w:val="34"/>
    <w:qFormat/>
    <w:rsid w:val="00D5711D"/>
    <w:pPr>
      <w:ind w:left="720"/>
      <w:contextualSpacing/>
    </w:pPr>
  </w:style>
  <w:style w:type="paragraph" w:styleId="BalloonText">
    <w:name w:val="Balloon Text"/>
    <w:basedOn w:val="Normal"/>
    <w:link w:val="BalloonTextChar"/>
    <w:uiPriority w:val="99"/>
    <w:semiHidden/>
    <w:unhideWhenUsed/>
    <w:rsid w:val="007823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33E"/>
    <w:rPr>
      <w:rFonts w:ascii="Segoe UI" w:hAnsi="Segoe UI" w:cs="Segoe UI"/>
      <w:sz w:val="18"/>
      <w:szCs w:val="18"/>
    </w:rPr>
  </w:style>
  <w:style w:type="paragraph" w:styleId="Revision">
    <w:name w:val="Revision"/>
    <w:hidden/>
    <w:uiPriority w:val="99"/>
    <w:semiHidden/>
    <w:rsid w:val="00713177"/>
    <w:pPr>
      <w:spacing w:after="0" w:line="240" w:lineRule="auto"/>
    </w:pPr>
  </w:style>
  <w:style w:type="character" w:customStyle="1" w:styleId="UnresolvedMention1">
    <w:name w:val="Unresolved Mention1"/>
    <w:basedOn w:val="DefaultParagraphFont"/>
    <w:uiPriority w:val="99"/>
    <w:semiHidden/>
    <w:unhideWhenUsed/>
    <w:rsid w:val="00180BDB"/>
    <w:rPr>
      <w:color w:val="605E5C"/>
      <w:shd w:val="clear" w:color="auto" w:fill="E1DFDD"/>
    </w:rPr>
  </w:style>
  <w:style w:type="character" w:styleId="FollowedHyperlink">
    <w:name w:val="FollowedHyperlink"/>
    <w:basedOn w:val="DefaultParagraphFont"/>
    <w:uiPriority w:val="99"/>
    <w:semiHidden/>
    <w:unhideWhenUsed/>
    <w:rsid w:val="00C264E9"/>
    <w:rPr>
      <w:color w:val="954F72" w:themeColor="followedHyperlink"/>
      <w:u w:val="single"/>
    </w:rPr>
  </w:style>
  <w:style w:type="character" w:styleId="UnresolvedMention">
    <w:name w:val="Unresolved Mention"/>
    <w:basedOn w:val="DefaultParagraphFont"/>
    <w:uiPriority w:val="99"/>
    <w:semiHidden/>
    <w:unhideWhenUsed/>
    <w:rsid w:val="00CF41AE"/>
    <w:rPr>
      <w:color w:val="605E5C"/>
      <w:shd w:val="clear" w:color="auto" w:fill="E1DFDD"/>
    </w:rPr>
  </w:style>
  <w:style w:type="paragraph" w:styleId="TOCHeading">
    <w:name w:val="TOC Heading"/>
    <w:basedOn w:val="Heading1"/>
    <w:next w:val="Normal"/>
    <w:uiPriority w:val="39"/>
    <w:unhideWhenUsed/>
    <w:qFormat/>
    <w:rsid w:val="0075655E"/>
    <w:pPr>
      <w:outlineLvl w:val="9"/>
    </w:pPr>
  </w:style>
  <w:style w:type="paragraph" w:styleId="TOC1">
    <w:name w:val="toc 1"/>
    <w:basedOn w:val="Normal"/>
    <w:next w:val="Normal"/>
    <w:autoRedefine/>
    <w:uiPriority w:val="39"/>
    <w:unhideWhenUsed/>
    <w:rsid w:val="0075655E"/>
    <w:pPr>
      <w:spacing w:after="100"/>
    </w:pPr>
  </w:style>
  <w:style w:type="paragraph" w:styleId="TOC2">
    <w:name w:val="toc 2"/>
    <w:basedOn w:val="Normal"/>
    <w:next w:val="Normal"/>
    <w:autoRedefine/>
    <w:uiPriority w:val="39"/>
    <w:unhideWhenUsed/>
    <w:rsid w:val="0075655E"/>
    <w:pPr>
      <w:spacing w:after="100"/>
      <w:ind w:left="220"/>
    </w:pPr>
  </w:style>
  <w:style w:type="paragraph" w:styleId="NormalWeb">
    <w:name w:val="Normal (Web)"/>
    <w:basedOn w:val="Normal"/>
    <w:uiPriority w:val="99"/>
    <w:unhideWhenUsed/>
    <w:rsid w:val="007565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5655E"/>
  </w:style>
  <w:style w:type="character" w:styleId="Emphasis">
    <w:name w:val="Emphasis"/>
    <w:basedOn w:val="DefaultParagraphFont"/>
    <w:uiPriority w:val="20"/>
    <w:qFormat/>
    <w:rsid w:val="0075655E"/>
    <w:rPr>
      <w:i/>
      <w:iCs/>
    </w:rPr>
  </w:style>
  <w:style w:type="character" w:customStyle="1" w:styleId="screenreader-only">
    <w:name w:val="screenreader-only"/>
    <w:basedOn w:val="DefaultParagraphFont"/>
    <w:rsid w:val="0075655E"/>
  </w:style>
  <w:style w:type="character" w:customStyle="1" w:styleId="rsbtnbtnlabel">
    <w:name w:val="rsbtn_btnlabel"/>
    <w:basedOn w:val="DefaultParagraphFont"/>
    <w:rsid w:val="00756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6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VAC20-120-150" TargetMode="External"/><Relationship Id="rId13" Type="http://schemas.openxmlformats.org/officeDocument/2006/relationships/hyperlink" Target="https://www.doe.virginia.gov/programs-services/school-operations-support-services/safety-crisis-management/internet-safe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teresource.org/career-clusters/human-services/master-barber-i-two-year-progr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teresource.org/media/l5jbmclb/superintendents-memo-0721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teresource.org/media/pqjnma4s/superintendents-memo-07516.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CD24F-225E-4214-BAF0-22FBCE94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12343</Words>
  <Characters>70361</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Averill P. Byrd (apbyrd)</cp:lastModifiedBy>
  <cp:revision>7</cp:revision>
  <cp:lastPrinted>2021-11-01T15:43:00Z</cp:lastPrinted>
  <dcterms:created xsi:type="dcterms:W3CDTF">2026-06-04T13:17:00Z</dcterms:created>
  <dcterms:modified xsi:type="dcterms:W3CDTF">2026-06-24T13:41:00Z</dcterms:modified>
</cp:coreProperties>
</file>